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E8265" w14:textId="37D70677" w:rsidR="007E09A4" w:rsidRDefault="007E09A4" w:rsidP="00911D1D">
      <w:pPr>
        <w:spacing w:line="276" w:lineRule="auto"/>
      </w:pPr>
      <w:r w:rsidRPr="007E09A4">
        <w:t xml:space="preserve">Příloha č. </w:t>
      </w:r>
      <w:r>
        <w:t>06</w:t>
      </w:r>
      <w:r w:rsidRPr="007E09A4">
        <w:t xml:space="preserve"> </w:t>
      </w:r>
    </w:p>
    <w:p w14:paraId="27537AF0" w14:textId="687D2482" w:rsidR="00E532B4" w:rsidRDefault="003719ED" w:rsidP="00911D1D">
      <w:pPr>
        <w:spacing w:line="276" w:lineRule="auto"/>
      </w:pPr>
      <w:r>
        <w:t>Návrh smlouvy k doplnění dle pokynů</w:t>
      </w:r>
    </w:p>
    <w:p w14:paraId="4C9DE4E1" w14:textId="4BA5A08D" w:rsidR="009002D0" w:rsidRPr="003F35B4" w:rsidRDefault="009002D0" w:rsidP="009002D0">
      <w:pPr>
        <w:spacing w:line="276" w:lineRule="auto"/>
        <w:rPr>
          <w:b/>
          <w:bCs/>
          <w:i/>
          <w:iCs/>
        </w:rPr>
      </w:pPr>
      <w:r w:rsidRPr="003F35B4">
        <w:rPr>
          <w:b/>
          <w:bCs/>
          <w:i/>
          <w:iCs/>
        </w:rPr>
        <w:t xml:space="preserve">Upozornění: </w:t>
      </w:r>
      <w:r>
        <w:rPr>
          <w:b/>
          <w:bCs/>
          <w:i/>
          <w:iCs/>
        </w:rPr>
        <w:t>autor doplní pouze modře označené pole;</w:t>
      </w:r>
      <w:r w:rsidRPr="003F35B4">
        <w:rPr>
          <w:b/>
          <w:bCs/>
          <w:i/>
          <w:iCs/>
        </w:rPr>
        <w:t xml:space="preserve"> do textu smlouvy nelze zasahovat </w:t>
      </w:r>
    </w:p>
    <w:p w14:paraId="4203F71A" w14:textId="78D98A5C" w:rsidR="009002D0" w:rsidRDefault="009002D0" w:rsidP="009002D0"/>
    <w:p w14:paraId="5E8EE30D" w14:textId="107484A5" w:rsidR="001F4112" w:rsidRDefault="0022746E" w:rsidP="00911D1D">
      <w:pPr>
        <w:spacing w:line="276" w:lineRule="auto"/>
        <w:jc w:val="center"/>
      </w:pPr>
      <w:r w:rsidRPr="00B4172A">
        <w:t xml:space="preserve"> </w:t>
      </w:r>
      <w:r w:rsidR="001F4112">
        <w:t xml:space="preserve">                                                                                                                </w:t>
      </w:r>
      <w:proofErr w:type="spellStart"/>
      <w:r w:rsidR="001F4112">
        <w:t>sml</w:t>
      </w:r>
      <w:proofErr w:type="spellEnd"/>
      <w:r w:rsidR="001F4112">
        <w:t>. č</w:t>
      </w:r>
      <w:r w:rsidR="005335E7">
        <w:t xml:space="preserve">. </w:t>
      </w:r>
      <w:r w:rsidR="003719ED">
        <w:t>……….</w:t>
      </w:r>
    </w:p>
    <w:p w14:paraId="3F37C772" w14:textId="77777777" w:rsidR="001F4112" w:rsidRDefault="001F4112" w:rsidP="00911D1D">
      <w:pPr>
        <w:spacing w:line="276" w:lineRule="auto"/>
        <w:jc w:val="center"/>
      </w:pPr>
    </w:p>
    <w:p w14:paraId="14AD48BE" w14:textId="2AA96295" w:rsidR="0022746E" w:rsidRPr="00B4172A" w:rsidRDefault="0022746E" w:rsidP="00911D1D">
      <w:pPr>
        <w:spacing w:line="276" w:lineRule="auto"/>
        <w:jc w:val="center"/>
      </w:pPr>
      <w:r w:rsidRPr="00B4172A">
        <w:t>Smlouva o vytvoření autorského díla a licenční smlouva</w:t>
      </w:r>
    </w:p>
    <w:p w14:paraId="56CC528D" w14:textId="77777777" w:rsidR="0022746E" w:rsidRPr="00B4172A" w:rsidRDefault="0022746E" w:rsidP="00911D1D">
      <w:pPr>
        <w:spacing w:line="276" w:lineRule="auto"/>
        <w:jc w:val="center"/>
      </w:pPr>
      <w:r w:rsidRPr="00B4172A">
        <w:t>uzavřená dle § 1746 odst. 2 a § 2358 a násl. z. č. 89/2012 Sb., občanský zákoník v </w:t>
      </w:r>
      <w:proofErr w:type="spellStart"/>
      <w:r w:rsidRPr="00B4172A">
        <w:t>pl</w:t>
      </w:r>
      <w:proofErr w:type="spellEnd"/>
      <w:r w:rsidRPr="00B4172A">
        <w:t>. znění</w:t>
      </w:r>
    </w:p>
    <w:p w14:paraId="7787C788" w14:textId="77777777" w:rsidR="0022746E" w:rsidRPr="00B4172A" w:rsidRDefault="0022746E" w:rsidP="00911D1D">
      <w:pPr>
        <w:spacing w:line="276" w:lineRule="auto"/>
      </w:pPr>
    </w:p>
    <w:p w14:paraId="2EFEA438" w14:textId="77777777" w:rsidR="0022746E" w:rsidRPr="00B4172A" w:rsidRDefault="0022746E" w:rsidP="00911D1D">
      <w:pPr>
        <w:spacing w:line="276" w:lineRule="auto"/>
      </w:pPr>
    </w:p>
    <w:p w14:paraId="79EEBCE6" w14:textId="77777777" w:rsidR="0022746E" w:rsidRPr="00B4172A" w:rsidRDefault="0022746E" w:rsidP="00911D1D">
      <w:pPr>
        <w:spacing w:line="276" w:lineRule="auto"/>
      </w:pPr>
      <w:r w:rsidRPr="00B4172A">
        <w:t>Smluvní strany:</w:t>
      </w:r>
    </w:p>
    <w:p w14:paraId="56D1CB79" w14:textId="77777777" w:rsidR="0022746E" w:rsidRPr="00B4172A" w:rsidRDefault="0022746E" w:rsidP="00911D1D">
      <w:pPr>
        <w:spacing w:line="276" w:lineRule="auto"/>
      </w:pPr>
    </w:p>
    <w:p w14:paraId="4977CDFA" w14:textId="77777777" w:rsidR="0022746E" w:rsidRPr="00B4172A" w:rsidRDefault="0022746E" w:rsidP="00911D1D">
      <w:pPr>
        <w:spacing w:line="276" w:lineRule="auto"/>
      </w:pPr>
      <w:r w:rsidRPr="00B4172A">
        <w:t>1. Statutární město Brno</w:t>
      </w:r>
    </w:p>
    <w:p w14:paraId="1425D4AD" w14:textId="77777777" w:rsidR="0022746E" w:rsidRPr="00B4172A" w:rsidRDefault="0022746E" w:rsidP="00911D1D">
      <w:pPr>
        <w:spacing w:line="276" w:lineRule="auto"/>
      </w:pPr>
      <w:r w:rsidRPr="00B4172A">
        <w:t>Dominikánské nám. 196/1, 602 00 Brno</w:t>
      </w:r>
    </w:p>
    <w:p w14:paraId="0A5CB70F" w14:textId="77777777" w:rsidR="0022746E" w:rsidRPr="00B4172A" w:rsidRDefault="0022746E" w:rsidP="00911D1D">
      <w:pPr>
        <w:spacing w:line="276" w:lineRule="auto"/>
      </w:pPr>
      <w:r w:rsidRPr="00B4172A">
        <w:t>IČO: 44992785</w:t>
      </w:r>
    </w:p>
    <w:p w14:paraId="21E7757F" w14:textId="77777777" w:rsidR="0022746E" w:rsidRPr="00B4172A" w:rsidRDefault="0022746E" w:rsidP="00911D1D">
      <w:pPr>
        <w:spacing w:line="276" w:lineRule="auto"/>
      </w:pPr>
      <w:r w:rsidRPr="00B4172A">
        <w:t>DIČ: CZ44992785</w:t>
      </w:r>
    </w:p>
    <w:p w14:paraId="479341B5" w14:textId="77777777" w:rsidR="0022746E" w:rsidRPr="00B4172A" w:rsidRDefault="0022746E" w:rsidP="00911D1D">
      <w:pPr>
        <w:spacing w:line="276" w:lineRule="auto"/>
      </w:pPr>
      <w:r>
        <w:t>zastoupené primátorkou</w:t>
      </w:r>
      <w:r w:rsidRPr="00B4172A">
        <w:t xml:space="preserve"> města Brna </w:t>
      </w:r>
      <w:r>
        <w:t>JUDr. Markétou Vaňkovou</w:t>
      </w:r>
    </w:p>
    <w:p w14:paraId="6ACF2D91" w14:textId="5DDF09A5" w:rsidR="00740D0C" w:rsidRDefault="0022746E" w:rsidP="00911D1D">
      <w:pPr>
        <w:spacing w:line="276" w:lineRule="auto"/>
        <w:jc w:val="both"/>
        <w:rPr>
          <w:color w:val="000000" w:themeColor="text1"/>
        </w:rPr>
      </w:pPr>
      <w:r w:rsidRPr="00F927D8">
        <w:rPr>
          <w:color w:val="000000" w:themeColor="text1"/>
        </w:rPr>
        <w:t xml:space="preserve">usnesením </w:t>
      </w:r>
      <w:proofErr w:type="gramStart"/>
      <w:r w:rsidRPr="00F927D8">
        <w:rPr>
          <w:color w:val="000000" w:themeColor="text1"/>
        </w:rPr>
        <w:t>R</w:t>
      </w:r>
      <w:r w:rsidR="003719ED">
        <w:rPr>
          <w:color w:val="000000" w:themeColor="text1"/>
        </w:rPr>
        <w:t>..</w:t>
      </w:r>
      <w:r w:rsidRPr="00F927D8">
        <w:rPr>
          <w:color w:val="000000" w:themeColor="text1"/>
        </w:rPr>
        <w:t>/</w:t>
      </w:r>
      <w:proofErr w:type="gramEnd"/>
      <w:r w:rsidR="003719ED">
        <w:rPr>
          <w:color w:val="000000" w:themeColor="text1"/>
        </w:rPr>
        <w:t>….</w:t>
      </w:r>
      <w:r w:rsidRPr="00F927D8">
        <w:rPr>
          <w:color w:val="000000" w:themeColor="text1"/>
        </w:rPr>
        <w:t xml:space="preserve"> schůze Rady města Brna ze dne </w:t>
      </w:r>
      <w:r w:rsidR="003719ED">
        <w:rPr>
          <w:color w:val="000000" w:themeColor="text1"/>
        </w:rPr>
        <w:t>……………</w:t>
      </w:r>
      <w:r w:rsidRPr="00F927D8">
        <w:rPr>
          <w:color w:val="000000" w:themeColor="text1"/>
        </w:rPr>
        <w:t xml:space="preserve"> byla podpisem smlouvy pověřen</w:t>
      </w:r>
      <w:r w:rsidR="00740D0C">
        <w:rPr>
          <w:color w:val="000000" w:themeColor="text1"/>
        </w:rPr>
        <w:t>a</w:t>
      </w:r>
      <w:r w:rsidRPr="00F927D8">
        <w:rPr>
          <w:color w:val="000000" w:themeColor="text1"/>
        </w:rPr>
        <w:t xml:space="preserve"> </w:t>
      </w:r>
      <w:r w:rsidR="00740D0C">
        <w:rPr>
          <w:color w:val="000000" w:themeColor="text1"/>
        </w:rPr>
        <w:t xml:space="preserve">a </w:t>
      </w:r>
      <w:r w:rsidRPr="00F927D8">
        <w:rPr>
          <w:color w:val="000000" w:themeColor="text1"/>
        </w:rPr>
        <w:t xml:space="preserve">ve věcech smluvních je </w:t>
      </w:r>
      <w:r w:rsidRPr="001F4112">
        <w:rPr>
          <w:color w:val="000000" w:themeColor="text1"/>
        </w:rPr>
        <w:t>oprávněn</w:t>
      </w:r>
      <w:r w:rsidR="00740D0C" w:rsidRPr="001F4112">
        <w:rPr>
          <w:color w:val="000000" w:themeColor="text1"/>
        </w:rPr>
        <w:t>a</w:t>
      </w:r>
      <w:r w:rsidRPr="001F4112">
        <w:rPr>
          <w:color w:val="000000" w:themeColor="text1"/>
        </w:rPr>
        <w:t xml:space="preserve"> jednat Mgr. Kateřina Vorlíčková, </w:t>
      </w:r>
      <w:r w:rsidR="00740D0C" w:rsidRPr="001F4112">
        <w:rPr>
          <w:color w:val="000000" w:themeColor="text1"/>
        </w:rPr>
        <w:t>vedoucí Odboru kultury MMB</w:t>
      </w:r>
    </w:p>
    <w:p w14:paraId="774C9BE9" w14:textId="73560A93" w:rsidR="0022746E" w:rsidRPr="00B4172A" w:rsidRDefault="0022746E" w:rsidP="00911D1D">
      <w:pPr>
        <w:spacing w:line="276" w:lineRule="auto"/>
        <w:jc w:val="both"/>
        <w:rPr>
          <w:color w:val="000000"/>
        </w:rPr>
      </w:pPr>
      <w:r w:rsidRPr="75F87D13">
        <w:rPr>
          <w:color w:val="000000" w:themeColor="text1"/>
        </w:rPr>
        <w:t xml:space="preserve">ve věcech technických je oprávněn jednat Mgr. </w:t>
      </w:r>
      <w:r w:rsidR="00690817">
        <w:rPr>
          <w:color w:val="000000" w:themeColor="text1"/>
        </w:rPr>
        <w:t xml:space="preserve">Tomáš Štěpánek, vedoucí </w:t>
      </w:r>
      <w:r w:rsidRPr="75F87D13">
        <w:rPr>
          <w:color w:val="000000" w:themeColor="text1"/>
        </w:rPr>
        <w:t>Oddělení kulturních služeb Odboru kultury MMB</w:t>
      </w:r>
    </w:p>
    <w:p w14:paraId="51062DB5" w14:textId="77777777" w:rsidR="0022746E" w:rsidRPr="00B4172A" w:rsidRDefault="0022746E" w:rsidP="00911D1D">
      <w:pPr>
        <w:spacing w:line="276" w:lineRule="auto"/>
        <w:rPr>
          <w:color w:val="000000"/>
        </w:rPr>
      </w:pPr>
      <w:r w:rsidRPr="00B4172A">
        <w:t xml:space="preserve">bankovní spojení: </w:t>
      </w:r>
      <w:r w:rsidRPr="00B4172A">
        <w:rPr>
          <w:color w:val="000000"/>
        </w:rPr>
        <w:t>Česká spořitelna, a. s., Olbrachtova 1929/62, 140 00 Praha 4</w:t>
      </w:r>
    </w:p>
    <w:p w14:paraId="75146087" w14:textId="77777777" w:rsidR="0022746E" w:rsidRPr="00B4172A" w:rsidRDefault="0022746E" w:rsidP="00911D1D">
      <w:pPr>
        <w:spacing w:line="276" w:lineRule="auto"/>
      </w:pPr>
      <w:r w:rsidRPr="00B4172A">
        <w:t xml:space="preserve">č. </w:t>
      </w:r>
      <w:proofErr w:type="spellStart"/>
      <w:r w:rsidRPr="00B4172A">
        <w:t>ú.</w:t>
      </w:r>
      <w:proofErr w:type="spellEnd"/>
      <w:r w:rsidRPr="00B4172A">
        <w:t xml:space="preserve">: </w:t>
      </w:r>
      <w:r w:rsidRPr="009002D0">
        <w:t>111246222/0800</w:t>
      </w:r>
    </w:p>
    <w:p w14:paraId="29C80AD6" w14:textId="77777777" w:rsidR="0022746E" w:rsidRPr="00B4172A" w:rsidRDefault="0022746E" w:rsidP="00911D1D">
      <w:pPr>
        <w:spacing w:line="276" w:lineRule="auto"/>
        <w:jc w:val="both"/>
      </w:pPr>
      <w:r w:rsidRPr="00B4172A">
        <w:t>(dále jen objednatel)</w:t>
      </w:r>
    </w:p>
    <w:p w14:paraId="7A548DE1" w14:textId="77777777" w:rsidR="0022746E" w:rsidRPr="00B4172A" w:rsidRDefault="0022746E" w:rsidP="00911D1D">
      <w:pPr>
        <w:spacing w:line="276" w:lineRule="auto"/>
        <w:jc w:val="both"/>
      </w:pPr>
    </w:p>
    <w:p w14:paraId="7D39C8D5" w14:textId="2D1F8D36" w:rsidR="004A75D3" w:rsidRPr="00564DCF" w:rsidRDefault="0022746E" w:rsidP="00B36B88">
      <w:pPr>
        <w:spacing w:line="276" w:lineRule="auto"/>
      </w:pPr>
      <w:r>
        <w:t xml:space="preserve">2. </w:t>
      </w:r>
      <w:r w:rsidR="00647F5C" w:rsidRPr="009002D0">
        <w:t>FO, FOP, PO</w:t>
      </w:r>
      <w:r w:rsidR="00647F5C">
        <w:t xml:space="preserve"> </w:t>
      </w:r>
      <w:r w:rsidR="00647F5C" w:rsidRPr="009002D0">
        <w:rPr>
          <w:highlight w:val="cyan"/>
        </w:rPr>
        <w:t>…………………………...</w:t>
      </w:r>
    </w:p>
    <w:p w14:paraId="4C8A6402" w14:textId="49E91580" w:rsidR="00CE7C41" w:rsidRPr="00DF141E" w:rsidRDefault="00CE7C41" w:rsidP="00CE7C41">
      <w:pPr>
        <w:spacing w:line="276" w:lineRule="auto"/>
      </w:pPr>
      <w:proofErr w:type="gramStart"/>
      <w:r w:rsidRPr="00DF141E">
        <w:t>Jednající</w:t>
      </w:r>
      <w:r w:rsidRPr="009002D0">
        <w:t>:</w:t>
      </w:r>
      <w:r w:rsidR="003719ED" w:rsidRPr="009002D0">
        <w:rPr>
          <w:highlight w:val="cyan"/>
        </w:rPr>
        <w:t>…</w:t>
      </w:r>
      <w:proofErr w:type="gramEnd"/>
      <w:r w:rsidR="003719ED" w:rsidRPr="009002D0">
        <w:rPr>
          <w:highlight w:val="cyan"/>
        </w:rPr>
        <w:t>………………………………..</w:t>
      </w:r>
      <w:r w:rsidRPr="00DF141E">
        <w:t xml:space="preserve"> </w:t>
      </w:r>
    </w:p>
    <w:p w14:paraId="2CDA8E1D" w14:textId="287B9176" w:rsidR="004A75D3" w:rsidRPr="00564DCF" w:rsidRDefault="00647F5C" w:rsidP="004A75D3">
      <w:pPr>
        <w:spacing w:line="276" w:lineRule="auto"/>
      </w:pPr>
      <w:r w:rsidRPr="00564DCF">
        <w:t>S</w:t>
      </w:r>
      <w:r w:rsidR="004A75D3" w:rsidRPr="00564DCF">
        <w:t>ídlo</w:t>
      </w:r>
      <w:r>
        <w:t>/místo</w:t>
      </w:r>
      <w:r w:rsidR="004A75D3" w:rsidRPr="00564DCF">
        <w:t xml:space="preserve"> podnikání</w:t>
      </w:r>
      <w:r w:rsidR="003719ED" w:rsidRPr="009002D0">
        <w:rPr>
          <w:highlight w:val="cyan"/>
        </w:rPr>
        <w:t>……………………...</w:t>
      </w:r>
      <w:r w:rsidR="00B93A89" w:rsidRPr="00564DCF">
        <w:t xml:space="preserve"> </w:t>
      </w:r>
    </w:p>
    <w:p w14:paraId="1AA6A519" w14:textId="1F031605" w:rsidR="00C07069" w:rsidRPr="00564DCF" w:rsidRDefault="004A75D3" w:rsidP="004A75D3">
      <w:pPr>
        <w:spacing w:line="276" w:lineRule="auto"/>
      </w:pPr>
      <w:r w:rsidRPr="00564DCF">
        <w:t>IČO</w:t>
      </w:r>
      <w:r w:rsidR="006E57C1" w:rsidRPr="00564DCF">
        <w:t xml:space="preserve">: </w:t>
      </w:r>
      <w:r w:rsidR="00647F5C">
        <w:t xml:space="preserve">(dle právní </w:t>
      </w:r>
      <w:proofErr w:type="gramStart"/>
      <w:r w:rsidR="00647F5C">
        <w:t>subjektivity</w:t>
      </w:r>
      <w:r w:rsidR="00647F5C" w:rsidRPr="009002D0">
        <w:t>)</w:t>
      </w:r>
      <w:r w:rsidR="00647F5C" w:rsidRPr="009002D0">
        <w:rPr>
          <w:highlight w:val="cyan"/>
        </w:rPr>
        <w:t>…</w:t>
      </w:r>
      <w:proofErr w:type="gramEnd"/>
      <w:r w:rsidR="00647F5C" w:rsidRPr="009002D0">
        <w:rPr>
          <w:highlight w:val="cyan"/>
        </w:rPr>
        <w:t>…………...</w:t>
      </w:r>
    </w:p>
    <w:p w14:paraId="578AB664" w14:textId="21463F9C" w:rsidR="004A75D3" w:rsidRPr="00564DCF" w:rsidRDefault="00C07069" w:rsidP="004A75D3">
      <w:pPr>
        <w:spacing w:line="276" w:lineRule="auto"/>
      </w:pPr>
      <w:proofErr w:type="gramStart"/>
      <w:r w:rsidRPr="00564DCF">
        <w:t xml:space="preserve">DIČ: </w:t>
      </w:r>
      <w:r w:rsidR="00647F5C">
        <w:t xml:space="preserve"> (</w:t>
      </w:r>
      <w:proofErr w:type="gramEnd"/>
      <w:r w:rsidR="00647F5C">
        <w:t>dtto</w:t>
      </w:r>
      <w:r w:rsidR="00647F5C" w:rsidRPr="009002D0">
        <w:t>)</w:t>
      </w:r>
      <w:r w:rsidR="00647F5C" w:rsidRPr="009002D0">
        <w:rPr>
          <w:highlight w:val="cyan"/>
        </w:rPr>
        <w:t>…………………………………</w:t>
      </w:r>
    </w:p>
    <w:p w14:paraId="69EDD2DE" w14:textId="40F02389" w:rsidR="00083919" w:rsidRPr="00564DCF" w:rsidRDefault="004A75D3" w:rsidP="00083919">
      <w:pPr>
        <w:spacing w:line="276" w:lineRule="auto"/>
      </w:pPr>
      <w:r w:rsidRPr="00564DCF">
        <w:t xml:space="preserve">bankovní </w:t>
      </w:r>
      <w:proofErr w:type="gramStart"/>
      <w:r w:rsidRPr="00564DCF">
        <w:t>spojení</w:t>
      </w:r>
      <w:r w:rsidR="00D82D67" w:rsidRPr="009002D0">
        <w:t>:</w:t>
      </w:r>
      <w:r w:rsidR="00647F5C" w:rsidRPr="009002D0">
        <w:rPr>
          <w:highlight w:val="cyan"/>
        </w:rPr>
        <w:t>…</w:t>
      </w:r>
      <w:proofErr w:type="gramEnd"/>
      <w:r w:rsidR="00647F5C" w:rsidRPr="009002D0">
        <w:rPr>
          <w:highlight w:val="cyan"/>
        </w:rPr>
        <w:t>………………………..</w:t>
      </w:r>
    </w:p>
    <w:p w14:paraId="39E824F7" w14:textId="47403219" w:rsidR="00E338ED" w:rsidRPr="00564DCF" w:rsidRDefault="00E338ED" w:rsidP="00E338ED">
      <w:pPr>
        <w:spacing w:line="276" w:lineRule="auto"/>
        <w:rPr>
          <w:i/>
          <w:iCs/>
        </w:rPr>
      </w:pPr>
      <w:r w:rsidRPr="00564DCF">
        <w:rPr>
          <w:i/>
          <w:iCs/>
        </w:rPr>
        <w:t xml:space="preserve">IBAN: </w:t>
      </w:r>
      <w:proofErr w:type="gramStart"/>
      <w:r w:rsidR="00647F5C">
        <w:rPr>
          <w:i/>
          <w:iCs/>
        </w:rPr>
        <w:t>( je</w:t>
      </w:r>
      <w:proofErr w:type="gramEnd"/>
      <w:r w:rsidR="00647F5C">
        <w:rPr>
          <w:i/>
          <w:iCs/>
        </w:rPr>
        <w:t xml:space="preserve"> </w:t>
      </w:r>
      <w:proofErr w:type="spellStart"/>
      <w:r w:rsidR="00647F5C">
        <w:rPr>
          <w:i/>
          <w:iCs/>
        </w:rPr>
        <w:t>li</w:t>
      </w:r>
      <w:proofErr w:type="spellEnd"/>
      <w:r w:rsidR="00647F5C">
        <w:rPr>
          <w:i/>
          <w:iCs/>
        </w:rPr>
        <w:t xml:space="preserve"> požadováno</w:t>
      </w:r>
      <w:r w:rsidR="00647F5C" w:rsidRPr="009002D0">
        <w:rPr>
          <w:i/>
          <w:iCs/>
        </w:rPr>
        <w:t>)</w:t>
      </w:r>
      <w:r w:rsidR="00647F5C" w:rsidRPr="009002D0">
        <w:rPr>
          <w:i/>
          <w:iCs/>
          <w:highlight w:val="cyan"/>
        </w:rPr>
        <w:t>…………………….</w:t>
      </w:r>
    </w:p>
    <w:p w14:paraId="0EBBDC64" w14:textId="06CEAB36" w:rsidR="00E338ED" w:rsidRPr="00564DCF" w:rsidRDefault="00E338ED" w:rsidP="00E338ED">
      <w:pPr>
        <w:spacing w:line="276" w:lineRule="auto"/>
        <w:rPr>
          <w:i/>
          <w:iCs/>
        </w:rPr>
      </w:pPr>
      <w:proofErr w:type="gramStart"/>
      <w:r w:rsidRPr="00564DCF">
        <w:rPr>
          <w:i/>
          <w:iCs/>
        </w:rPr>
        <w:t xml:space="preserve">BIC: </w:t>
      </w:r>
      <w:r w:rsidR="00647F5C">
        <w:rPr>
          <w:i/>
          <w:iCs/>
        </w:rPr>
        <w:t xml:space="preserve"> (</w:t>
      </w:r>
      <w:proofErr w:type="gramEnd"/>
      <w:r w:rsidR="00647F5C">
        <w:rPr>
          <w:i/>
          <w:iCs/>
        </w:rPr>
        <w:t xml:space="preserve"> </w:t>
      </w:r>
      <w:r w:rsidR="00690817">
        <w:rPr>
          <w:i/>
          <w:iCs/>
        </w:rPr>
        <w:t>dtto</w:t>
      </w:r>
      <w:r w:rsidR="00647F5C">
        <w:rPr>
          <w:i/>
          <w:iCs/>
        </w:rPr>
        <w:t>)</w:t>
      </w:r>
      <w:r w:rsidR="00647F5C" w:rsidRPr="009002D0">
        <w:rPr>
          <w:i/>
          <w:iCs/>
          <w:highlight w:val="cyan"/>
        </w:rPr>
        <w:t>……………………..</w:t>
      </w:r>
    </w:p>
    <w:p w14:paraId="13E53DFD" w14:textId="77777777" w:rsidR="00083919" w:rsidRPr="00564DCF" w:rsidRDefault="00083919" w:rsidP="00E338ED">
      <w:pPr>
        <w:spacing w:line="276" w:lineRule="auto"/>
        <w:rPr>
          <w:i/>
          <w:iCs/>
        </w:rPr>
      </w:pPr>
    </w:p>
    <w:p w14:paraId="151B9B28" w14:textId="74797C62" w:rsidR="0022746E" w:rsidRPr="00B4172A" w:rsidRDefault="0022746E" w:rsidP="004A75D3">
      <w:pPr>
        <w:spacing w:line="276" w:lineRule="auto"/>
      </w:pPr>
      <w:r w:rsidRPr="00B4172A">
        <w:t>(dále jen zhotovitel nebo autor)</w:t>
      </w:r>
    </w:p>
    <w:p w14:paraId="5F1BFF35" w14:textId="77777777" w:rsidR="0022746E" w:rsidRPr="00B4172A" w:rsidRDefault="0022746E" w:rsidP="00911D1D">
      <w:pPr>
        <w:pStyle w:val="NormlnIMP"/>
        <w:spacing w:line="276" w:lineRule="auto"/>
        <w:jc w:val="both"/>
        <w:rPr>
          <w:sz w:val="24"/>
          <w:szCs w:val="24"/>
        </w:rPr>
      </w:pPr>
    </w:p>
    <w:p w14:paraId="501A7E80" w14:textId="77777777" w:rsidR="0022746E" w:rsidRDefault="0022746E" w:rsidP="00911D1D">
      <w:pPr>
        <w:pStyle w:val="NormlnIMP"/>
        <w:spacing w:line="276" w:lineRule="auto"/>
        <w:jc w:val="both"/>
        <w:rPr>
          <w:sz w:val="24"/>
          <w:szCs w:val="24"/>
        </w:rPr>
      </w:pPr>
      <w:r w:rsidRPr="00B4172A">
        <w:rPr>
          <w:sz w:val="24"/>
          <w:szCs w:val="24"/>
        </w:rPr>
        <w:t>(dále společně též smluvní strany)</w:t>
      </w:r>
    </w:p>
    <w:p w14:paraId="2373E412" w14:textId="444A87E6" w:rsidR="00AF6BAD" w:rsidRDefault="00AF6BAD">
      <w:r>
        <w:br w:type="page"/>
      </w:r>
    </w:p>
    <w:p w14:paraId="30014BC6" w14:textId="77777777" w:rsidR="0022746E" w:rsidRPr="00B4172A" w:rsidRDefault="0022746E" w:rsidP="00911D1D">
      <w:pPr>
        <w:spacing w:line="276" w:lineRule="auto"/>
        <w:jc w:val="center"/>
      </w:pPr>
      <w:r w:rsidRPr="00B4172A">
        <w:lastRenderedPageBreak/>
        <w:t>I.</w:t>
      </w:r>
    </w:p>
    <w:p w14:paraId="3CC4BE7A" w14:textId="77777777" w:rsidR="0022746E" w:rsidRPr="00B4172A" w:rsidRDefault="0022746E" w:rsidP="00911D1D">
      <w:pPr>
        <w:spacing w:line="276" w:lineRule="auto"/>
        <w:jc w:val="center"/>
      </w:pPr>
      <w:r w:rsidRPr="00B4172A">
        <w:t>Předmět a účel smlouvy</w:t>
      </w:r>
    </w:p>
    <w:p w14:paraId="62CC161A" w14:textId="77777777" w:rsidR="0022746E" w:rsidRPr="00B4172A" w:rsidRDefault="0022746E" w:rsidP="00911D1D">
      <w:pPr>
        <w:spacing w:line="276" w:lineRule="auto"/>
        <w:jc w:val="both"/>
      </w:pPr>
    </w:p>
    <w:p w14:paraId="4A78BDBC" w14:textId="69724320" w:rsidR="0022746E" w:rsidRPr="00647F5C" w:rsidRDefault="0022746E" w:rsidP="00647F5C">
      <w:pPr>
        <w:numPr>
          <w:ilvl w:val="0"/>
          <w:numId w:val="2"/>
        </w:numPr>
        <w:tabs>
          <w:tab w:val="clear" w:pos="360"/>
          <w:tab w:val="num" w:pos="0"/>
        </w:tabs>
        <w:spacing w:line="276" w:lineRule="auto"/>
        <w:jc w:val="both"/>
      </w:pPr>
      <w:r w:rsidRPr="00647F5C">
        <w:t xml:space="preserve">Předmětem smlouvy je kompletně zrealizovat </w:t>
      </w:r>
      <w:r w:rsidR="00647F5C" w:rsidRPr="00647F5C">
        <w:t>umělecké dílo ve veřejném prostoru věnované významné osobnosti Lucií Bakešové</w:t>
      </w:r>
      <w:r w:rsidR="00647F5C">
        <w:t>,</w:t>
      </w:r>
      <w:r w:rsidR="00647F5C" w:rsidRPr="00647F5C">
        <w:t xml:space="preserve"> </w:t>
      </w:r>
      <w:r w:rsidRPr="00647F5C">
        <w:t xml:space="preserve">a to v souladu s článkem II. této smlouvy (dále jen dílo). Dílo bude </w:t>
      </w:r>
      <w:r w:rsidR="00647F5C">
        <w:t>z</w:t>
      </w:r>
      <w:r w:rsidRPr="00647F5C">
        <w:t xml:space="preserve">realizováno dle vítězného návrhu autora na základě </w:t>
      </w:r>
      <w:r w:rsidR="00740D0C" w:rsidRPr="00647F5C">
        <w:t xml:space="preserve">nabídkového </w:t>
      </w:r>
      <w:r w:rsidRPr="00647F5C">
        <w:t>řízení</w:t>
      </w:r>
      <w:r w:rsidR="001E7764">
        <w:t xml:space="preserve"> – soutěže</w:t>
      </w:r>
      <w:r w:rsidR="00385F87">
        <w:t xml:space="preserve"> nazvané „</w:t>
      </w:r>
      <w:r w:rsidR="00385F87" w:rsidRPr="00385F87">
        <w:t>Návrh a realizace uměleckého díla věnovaného Lucii Bakešové</w:t>
      </w:r>
      <w:r w:rsidR="00385F87">
        <w:t>“</w:t>
      </w:r>
      <w:r w:rsidRPr="00647F5C">
        <w:t>,</w:t>
      </w:r>
      <w:r w:rsidR="00647F5C">
        <w:t xml:space="preserve"> </w:t>
      </w:r>
      <w:r w:rsidRPr="00647F5C">
        <w:t>které se uskutečnilo dne</w:t>
      </w:r>
      <w:r w:rsidR="00647F5C" w:rsidRPr="00647F5C">
        <w:t xml:space="preserve"> </w:t>
      </w:r>
      <w:r w:rsidR="00647F5C" w:rsidRPr="009002D0">
        <w:t>………………</w:t>
      </w:r>
      <w:r w:rsidRPr="00647F5C">
        <w:t xml:space="preserve"> </w:t>
      </w:r>
    </w:p>
    <w:p w14:paraId="1513AA6B" w14:textId="77777777" w:rsidR="0022746E" w:rsidRPr="00647F5C" w:rsidRDefault="0022746E" w:rsidP="00CD3BB3">
      <w:pPr>
        <w:tabs>
          <w:tab w:val="num" w:pos="0"/>
        </w:tabs>
        <w:spacing w:line="276" w:lineRule="auto"/>
        <w:jc w:val="both"/>
      </w:pPr>
    </w:p>
    <w:p w14:paraId="215ED73F" w14:textId="4BB625DA" w:rsidR="0022746E" w:rsidRPr="0010494F" w:rsidRDefault="0022746E" w:rsidP="00CD3BB3">
      <w:pPr>
        <w:numPr>
          <w:ilvl w:val="0"/>
          <w:numId w:val="2"/>
        </w:numPr>
        <w:tabs>
          <w:tab w:val="clear" w:pos="360"/>
          <w:tab w:val="num" w:pos="0"/>
        </w:tabs>
        <w:spacing w:after="240" w:line="276" w:lineRule="auto"/>
        <w:jc w:val="both"/>
      </w:pPr>
      <w:r w:rsidRPr="00B4172A">
        <w:t xml:space="preserve">Předmětem této smlouvy je dále poskytnutí výhradní licence k výkonu práva autorské dílo užít </w:t>
      </w:r>
      <w:r w:rsidR="0010494F">
        <w:t xml:space="preserve">dle </w:t>
      </w:r>
      <w:r w:rsidRPr="0010494F">
        <w:t xml:space="preserve">účelu této smlouvy </w:t>
      </w:r>
      <w:r w:rsidR="003719ED">
        <w:t xml:space="preserve">dle </w:t>
      </w:r>
      <w:r w:rsidRPr="0010494F">
        <w:t>odst</w:t>
      </w:r>
      <w:r w:rsidR="003719ED">
        <w:t>.</w:t>
      </w:r>
      <w:r w:rsidRPr="0010494F">
        <w:t xml:space="preserve"> 3. tohoto článku.</w:t>
      </w:r>
    </w:p>
    <w:p w14:paraId="50CFFA86" w14:textId="37F85BEE" w:rsidR="00647F5C" w:rsidRDefault="0022746E" w:rsidP="00647F5C">
      <w:pPr>
        <w:numPr>
          <w:ilvl w:val="0"/>
          <w:numId w:val="2"/>
        </w:numPr>
        <w:tabs>
          <w:tab w:val="clear" w:pos="360"/>
          <w:tab w:val="num" w:pos="0"/>
        </w:tabs>
        <w:spacing w:after="240" w:line="276" w:lineRule="auto"/>
        <w:jc w:val="both"/>
      </w:pPr>
      <w:r w:rsidRPr="00647F5C">
        <w:t xml:space="preserve">Účelem této smlouvy je vytvořit </w:t>
      </w:r>
      <w:r w:rsidR="00C252CF">
        <w:t xml:space="preserve">dílo, jenž bude </w:t>
      </w:r>
      <w:r w:rsidRPr="00647F5C">
        <w:t>důstojn</w:t>
      </w:r>
      <w:r w:rsidR="00C252CF">
        <w:t>ou</w:t>
      </w:r>
      <w:r w:rsidRPr="00647F5C">
        <w:t xml:space="preserve"> </w:t>
      </w:r>
      <w:r w:rsidR="00C252CF">
        <w:t>připomínkou</w:t>
      </w:r>
      <w:r w:rsidRPr="00647F5C">
        <w:t xml:space="preserve"> </w:t>
      </w:r>
      <w:r w:rsidR="00647F5C" w:rsidRPr="00647F5C">
        <w:t>významné osobnosti</w:t>
      </w:r>
      <w:r w:rsidR="00690817">
        <w:t xml:space="preserve"> Lucie Bakešové</w:t>
      </w:r>
      <w:r w:rsidR="00647F5C" w:rsidRPr="00647F5C">
        <w:t xml:space="preserve"> a </w:t>
      </w:r>
      <w:r w:rsidR="00690817">
        <w:t xml:space="preserve">které </w:t>
      </w:r>
      <w:r w:rsidR="00647F5C" w:rsidRPr="00647F5C">
        <w:t>současně při</w:t>
      </w:r>
      <w:r w:rsidR="00C252CF">
        <w:t>spěje</w:t>
      </w:r>
      <w:r w:rsidR="00647F5C" w:rsidRPr="00647F5C">
        <w:t xml:space="preserve"> ke zkvalitnění </w:t>
      </w:r>
      <w:r w:rsidR="003719ED">
        <w:t xml:space="preserve">zrekonstruovaného </w:t>
      </w:r>
      <w:r w:rsidR="00647F5C" w:rsidRPr="00647F5C">
        <w:t>veřejného prostoru</w:t>
      </w:r>
      <w:r w:rsidR="003719ED">
        <w:t xml:space="preserve"> na Žlutém kopci v Brně,</w:t>
      </w:r>
      <w:r w:rsidR="00647F5C" w:rsidRPr="00647F5C">
        <w:t xml:space="preserve"> </w:t>
      </w:r>
      <w:r w:rsidR="00690817">
        <w:t>jehož</w:t>
      </w:r>
      <w:r w:rsidR="00C252CF">
        <w:t xml:space="preserve"> se stane</w:t>
      </w:r>
      <w:r w:rsidR="00647F5C" w:rsidRPr="00647F5C">
        <w:t xml:space="preserve"> přirozenou součástí.</w:t>
      </w:r>
    </w:p>
    <w:p w14:paraId="2792FBC9" w14:textId="77777777" w:rsidR="00222783" w:rsidRDefault="00222783" w:rsidP="00911D1D">
      <w:pPr>
        <w:spacing w:line="276" w:lineRule="auto"/>
        <w:ind w:left="360"/>
        <w:jc w:val="both"/>
      </w:pPr>
    </w:p>
    <w:p w14:paraId="70D2554C" w14:textId="77777777" w:rsidR="0022746E" w:rsidRPr="00B4172A" w:rsidRDefault="0022746E" w:rsidP="00911D1D">
      <w:pPr>
        <w:spacing w:line="276" w:lineRule="auto"/>
        <w:jc w:val="center"/>
      </w:pPr>
      <w:r w:rsidRPr="00B4172A">
        <w:t>II.</w:t>
      </w:r>
    </w:p>
    <w:p w14:paraId="501F48EF" w14:textId="77777777" w:rsidR="0022746E" w:rsidRPr="00B4172A" w:rsidRDefault="0022746E" w:rsidP="00911D1D">
      <w:pPr>
        <w:spacing w:line="276" w:lineRule="auto"/>
        <w:jc w:val="center"/>
      </w:pPr>
      <w:r w:rsidRPr="00B4172A">
        <w:t>Autorské dílo</w:t>
      </w:r>
    </w:p>
    <w:p w14:paraId="640BFA7E" w14:textId="77777777" w:rsidR="00C252CF" w:rsidRDefault="00C252CF" w:rsidP="00421802">
      <w:pPr>
        <w:spacing w:after="120" w:line="276" w:lineRule="auto"/>
        <w:jc w:val="both"/>
        <w:rPr>
          <w:b/>
          <w:bCs/>
        </w:rPr>
      </w:pPr>
    </w:p>
    <w:p w14:paraId="5213B9A3" w14:textId="495E8FE9" w:rsidR="00F96AA8" w:rsidRDefault="005846E3" w:rsidP="00E902C4">
      <w:pPr>
        <w:pStyle w:val="Odstavecseseznamem"/>
        <w:numPr>
          <w:ilvl w:val="0"/>
          <w:numId w:val="23"/>
        </w:numPr>
        <w:spacing w:after="120" w:line="276" w:lineRule="auto"/>
        <w:jc w:val="both"/>
      </w:pPr>
      <w:r w:rsidRPr="00421802">
        <w:t>Autorské dílo tvoří:</w:t>
      </w:r>
    </w:p>
    <w:p w14:paraId="2F9D731C" w14:textId="3D109CC3" w:rsidR="00E902C4" w:rsidRDefault="00335A59" w:rsidP="00E902C4">
      <w:pPr>
        <w:pStyle w:val="Odstavecseseznamem"/>
        <w:numPr>
          <w:ilvl w:val="1"/>
          <w:numId w:val="23"/>
        </w:numPr>
        <w:spacing w:after="263"/>
        <w:ind w:right="14"/>
      </w:pPr>
      <w:r>
        <w:t>umělecké</w:t>
      </w:r>
      <w:r w:rsidR="00F96162">
        <w:t xml:space="preserve"> dílo věnované osobnosti Lucie Bakešové  </w:t>
      </w:r>
    </w:p>
    <w:p w14:paraId="539F71BA" w14:textId="77777777" w:rsidR="0008272C" w:rsidRDefault="00F96AA8" w:rsidP="0008272C">
      <w:pPr>
        <w:pStyle w:val="Odstavecseseznamem"/>
        <w:numPr>
          <w:ilvl w:val="1"/>
          <w:numId w:val="23"/>
        </w:numPr>
        <w:spacing w:after="263"/>
        <w:ind w:right="14"/>
      </w:pPr>
      <w:r>
        <w:t>z</w:t>
      </w:r>
      <w:r w:rsidR="00F96162">
        <w:t xml:space="preserve">hotovení </w:t>
      </w:r>
      <w:r w:rsidR="00421802">
        <w:t>informativního</w:t>
      </w:r>
      <w:r w:rsidR="00F96162">
        <w:t xml:space="preserve"> nápisu:</w:t>
      </w:r>
    </w:p>
    <w:p w14:paraId="73E1EB35" w14:textId="77777777" w:rsidR="0008272C" w:rsidRPr="009002D0" w:rsidRDefault="00F96AA8" w:rsidP="0008272C">
      <w:pPr>
        <w:pStyle w:val="Odstavecseseznamem"/>
        <w:spacing w:line="360" w:lineRule="auto"/>
        <w:ind w:left="1077" w:right="11"/>
      </w:pPr>
      <w:r w:rsidRPr="009002D0">
        <w:t xml:space="preserve">Lucie Bakešová </w:t>
      </w:r>
    </w:p>
    <w:p w14:paraId="5EDEB75C" w14:textId="77777777" w:rsidR="0008272C" w:rsidRPr="009002D0" w:rsidRDefault="00F96162" w:rsidP="0008272C">
      <w:pPr>
        <w:pStyle w:val="Odstavecseseznamem"/>
        <w:spacing w:line="360" w:lineRule="auto"/>
        <w:ind w:left="1077" w:right="11"/>
      </w:pPr>
      <w:r w:rsidRPr="009002D0">
        <w:t>Vytvořeno v</w:t>
      </w:r>
      <w:r w:rsidR="00F96AA8" w:rsidRPr="009002D0">
        <w:t> </w:t>
      </w:r>
      <w:r w:rsidRPr="009002D0">
        <w:t>roce</w:t>
      </w:r>
      <w:r w:rsidR="00F96AA8" w:rsidRPr="009002D0">
        <w:t>……</w:t>
      </w:r>
    </w:p>
    <w:p w14:paraId="7F98769A" w14:textId="189673A1" w:rsidR="00F96162" w:rsidRPr="0008272C" w:rsidRDefault="00F96162" w:rsidP="0008272C">
      <w:pPr>
        <w:pStyle w:val="Odstavecseseznamem"/>
        <w:spacing w:line="360" w:lineRule="auto"/>
        <w:ind w:left="1077" w:right="11"/>
      </w:pPr>
      <w:r w:rsidRPr="009002D0">
        <w:t>Auto</w:t>
      </w:r>
      <w:r w:rsidR="00F96AA8" w:rsidRPr="009002D0">
        <w:t>r/</w:t>
      </w:r>
      <w:proofErr w:type="gramStart"/>
      <w:r w:rsidR="00F96AA8" w:rsidRPr="009002D0">
        <w:t>autoři</w:t>
      </w:r>
      <w:r w:rsidRPr="009002D0">
        <w:t>:</w:t>
      </w:r>
      <w:r w:rsidR="00F96AA8" w:rsidRPr="009002D0">
        <w:t>…</w:t>
      </w:r>
      <w:proofErr w:type="gramEnd"/>
      <w:r w:rsidR="00F96AA8" w:rsidRPr="009002D0">
        <w:t>……….</w:t>
      </w:r>
      <w:r w:rsidRPr="009002D0">
        <w:t>.</w:t>
      </w:r>
    </w:p>
    <w:p w14:paraId="6F61191A" w14:textId="4DEB880F" w:rsidR="00F96AA8" w:rsidRDefault="00F96AA8" w:rsidP="0008272C">
      <w:pPr>
        <w:spacing w:after="162" w:line="262" w:lineRule="auto"/>
        <w:ind w:left="709" w:right="14"/>
        <w:jc w:val="both"/>
      </w:pPr>
      <w:r>
        <w:t>Informativní nápis bude součástí díla</w:t>
      </w:r>
      <w:r w:rsidR="003719ED">
        <w:t>,</w:t>
      </w:r>
      <w:r>
        <w:t xml:space="preserve"> nebo jeho bezprostředního okolí tak, aby byl jednoznačně s dílem spojován.</w:t>
      </w:r>
    </w:p>
    <w:p w14:paraId="00CFD2C8" w14:textId="6739F868" w:rsidR="005846E3" w:rsidRDefault="0008272C" w:rsidP="0008272C">
      <w:pPr>
        <w:spacing w:after="162" w:line="262" w:lineRule="auto"/>
        <w:ind w:left="1134" w:right="14" w:hanging="425"/>
        <w:jc w:val="both"/>
      </w:pPr>
      <w:r>
        <w:t xml:space="preserve">1.3. </w:t>
      </w:r>
      <w:r w:rsidR="00F96162">
        <w:t xml:space="preserve">Součástí díla je veškerá dokumentace (autorská, výrobní a stavební) související s předmětem </w:t>
      </w:r>
      <w:r w:rsidR="00F96162">
        <w:rPr>
          <w:noProof/>
        </w:rPr>
        <w:drawing>
          <wp:inline distT="0" distB="0" distL="0" distR="0" wp14:anchorId="037EB35D" wp14:editId="2EB3A744">
            <wp:extent cx="9144" cy="9144"/>
            <wp:effectExtent l="0" t="0" r="0" b="0"/>
            <wp:docPr id="3368" name="Picture 3368"/>
            <wp:cNvGraphicFramePr/>
            <a:graphic xmlns:a="http://schemas.openxmlformats.org/drawingml/2006/main">
              <a:graphicData uri="http://schemas.openxmlformats.org/drawingml/2006/picture">
                <pic:pic xmlns:pic="http://schemas.openxmlformats.org/drawingml/2006/picture">
                  <pic:nvPicPr>
                    <pic:cNvPr id="3368" name="Picture 3368"/>
                    <pic:cNvPicPr/>
                  </pic:nvPicPr>
                  <pic:blipFill>
                    <a:blip r:embed="rId8"/>
                    <a:stretch>
                      <a:fillRect/>
                    </a:stretch>
                  </pic:blipFill>
                  <pic:spPr>
                    <a:xfrm>
                      <a:off x="0" y="0"/>
                      <a:ext cx="9144" cy="9144"/>
                    </a:xfrm>
                    <a:prstGeom prst="rect">
                      <a:avLst/>
                    </a:prstGeom>
                  </pic:spPr>
                </pic:pic>
              </a:graphicData>
            </a:graphic>
          </wp:inline>
        </w:drawing>
      </w:r>
      <w:r w:rsidR="00F96162">
        <w:t xml:space="preserve"> díla</w:t>
      </w:r>
      <w:r w:rsidR="00421802">
        <w:t xml:space="preserve"> a dále:</w:t>
      </w:r>
    </w:p>
    <w:p w14:paraId="42827CDA" w14:textId="77777777" w:rsidR="00E902C4" w:rsidRDefault="005846E3" w:rsidP="0008272C">
      <w:pPr>
        <w:pStyle w:val="Odstavecseseznamem"/>
        <w:numPr>
          <w:ilvl w:val="1"/>
          <w:numId w:val="3"/>
        </w:numPr>
        <w:spacing w:after="120" w:line="276" w:lineRule="auto"/>
        <w:ind w:left="1134" w:hanging="283"/>
        <w:jc w:val="both"/>
      </w:pPr>
      <w:r w:rsidRPr="00B4172A">
        <w:t>zpráva o specifikaci použitého materiálu a informace o údržbě díla, včetně fotodokumentace výsledného stavu ve fotochemicky vyhotovené i digitální podobě.</w:t>
      </w:r>
    </w:p>
    <w:p w14:paraId="143C4331" w14:textId="3640B30F" w:rsidR="00F96AA8" w:rsidRDefault="005846E3" w:rsidP="0008272C">
      <w:pPr>
        <w:pStyle w:val="Odstavecseseznamem"/>
        <w:numPr>
          <w:ilvl w:val="1"/>
          <w:numId w:val="3"/>
        </w:numPr>
        <w:spacing w:after="120" w:line="276" w:lineRule="auto"/>
        <w:ind w:left="1134" w:hanging="283"/>
        <w:jc w:val="both"/>
      </w:pPr>
      <w:r>
        <w:t>výhradní licence dle čl</w:t>
      </w:r>
      <w:r w:rsidRPr="0008272C">
        <w:t>. VI</w:t>
      </w:r>
      <w:r w:rsidR="0008272C" w:rsidRPr="0008272C">
        <w:t>I</w:t>
      </w:r>
      <w:r w:rsidRPr="0008272C">
        <w:t>.</w:t>
      </w:r>
      <w:r>
        <w:t xml:space="preserve"> smlouvy.</w:t>
      </w:r>
    </w:p>
    <w:p w14:paraId="29C1EA2C" w14:textId="21193646" w:rsidR="00F96AA8" w:rsidRDefault="00F96AA8" w:rsidP="00E902C4">
      <w:pPr>
        <w:numPr>
          <w:ilvl w:val="0"/>
          <w:numId w:val="23"/>
        </w:numPr>
        <w:spacing w:after="166" w:line="262" w:lineRule="auto"/>
        <w:ind w:right="14" w:hanging="425"/>
        <w:jc w:val="both"/>
      </w:pPr>
      <w:r>
        <w:t>Další</w:t>
      </w:r>
      <w:r w:rsidR="00421802">
        <w:t>/ bližší</w:t>
      </w:r>
      <w:r>
        <w:t xml:space="preserve"> specifikace díla je v soutěžním návrhu, který je přílohou a nedílnou součástí smlouvy. Dokončené dílo může oproti soutěžnímu návrhu vykazovat odchylky díky převodu do měřítka 1:1. Zhotovitel se smí v rámci „umělecké licence” v detailech odchýlit od soutěžního návrhu, pokud celková podoba díla a jeho vyznění bude odpovídat soutěžnímu návrhu.</w:t>
      </w:r>
    </w:p>
    <w:p w14:paraId="328DA1C3" w14:textId="77777777" w:rsidR="00421802" w:rsidRDefault="00421802" w:rsidP="00385F87">
      <w:pPr>
        <w:spacing w:after="120" w:line="276" w:lineRule="auto"/>
      </w:pPr>
    </w:p>
    <w:p w14:paraId="37B823D8" w14:textId="77777777" w:rsidR="00385F87" w:rsidRDefault="00F96AA8" w:rsidP="00E902C4">
      <w:pPr>
        <w:spacing w:line="276" w:lineRule="auto"/>
        <w:jc w:val="center"/>
      </w:pPr>
      <w:r w:rsidRPr="00F96AA8">
        <w:lastRenderedPageBreak/>
        <w:t xml:space="preserve">III. </w:t>
      </w:r>
    </w:p>
    <w:p w14:paraId="67FA3C79" w14:textId="41AA2772" w:rsidR="00A17568" w:rsidRDefault="00A17568" w:rsidP="00E902C4">
      <w:pPr>
        <w:spacing w:line="276" w:lineRule="auto"/>
        <w:jc w:val="center"/>
      </w:pPr>
      <w:r w:rsidRPr="00F96AA8">
        <w:t xml:space="preserve">Materiál </w:t>
      </w:r>
      <w:r w:rsidR="00F96AA8">
        <w:t>díla</w:t>
      </w:r>
      <w:r w:rsidR="00F96AA8" w:rsidRPr="00F96AA8">
        <w:t>, životnost díla</w:t>
      </w:r>
    </w:p>
    <w:p w14:paraId="1C7D4249" w14:textId="77777777" w:rsidR="00E902C4" w:rsidRPr="00F96AA8" w:rsidRDefault="00E902C4" w:rsidP="00E902C4">
      <w:pPr>
        <w:spacing w:line="276" w:lineRule="auto"/>
        <w:jc w:val="center"/>
      </w:pPr>
    </w:p>
    <w:p w14:paraId="39BC01BB" w14:textId="77777777" w:rsidR="003719ED" w:rsidRDefault="00F96AA8" w:rsidP="00E902C4">
      <w:pPr>
        <w:pStyle w:val="Odstavecseseznamem"/>
        <w:numPr>
          <w:ilvl w:val="0"/>
          <w:numId w:val="26"/>
        </w:numPr>
        <w:spacing w:line="276" w:lineRule="auto"/>
        <w:jc w:val="both"/>
      </w:pPr>
      <w:r>
        <w:t xml:space="preserve">Materiálem díla je …………… </w:t>
      </w:r>
      <w:r w:rsidRPr="009002D0">
        <w:rPr>
          <w:b/>
          <w:bCs/>
          <w:i/>
          <w:iCs/>
          <w:highlight w:val="cyan"/>
        </w:rPr>
        <w:t>(doplní autor).</w:t>
      </w:r>
      <w:r>
        <w:t xml:space="preserve"> </w:t>
      </w:r>
    </w:p>
    <w:p w14:paraId="00A55D6B" w14:textId="5FCF960B" w:rsidR="00421802" w:rsidRDefault="00F520D2" w:rsidP="00E902C4">
      <w:pPr>
        <w:pStyle w:val="Odstavecseseznamem"/>
        <w:numPr>
          <w:ilvl w:val="0"/>
          <w:numId w:val="26"/>
        </w:numPr>
        <w:spacing w:line="276" w:lineRule="auto"/>
        <w:jc w:val="both"/>
      </w:pPr>
      <w:r>
        <w:t>Životnost díla je stanovena na minimálně 50 let od jeho předání objednateli.</w:t>
      </w:r>
      <w:r w:rsidRPr="00225984">
        <w:t xml:space="preserve"> </w:t>
      </w:r>
    </w:p>
    <w:p w14:paraId="197E5348" w14:textId="77777777" w:rsidR="00500897" w:rsidRDefault="00500897" w:rsidP="00911D1D">
      <w:pPr>
        <w:spacing w:line="276" w:lineRule="auto"/>
        <w:jc w:val="both"/>
      </w:pPr>
    </w:p>
    <w:p w14:paraId="689F7930" w14:textId="0A1D220B" w:rsidR="0022746E" w:rsidRPr="00B4172A" w:rsidRDefault="0022746E" w:rsidP="00911D1D">
      <w:pPr>
        <w:spacing w:line="276" w:lineRule="auto"/>
        <w:jc w:val="center"/>
      </w:pPr>
      <w:r w:rsidRPr="00B4172A">
        <w:t>I</w:t>
      </w:r>
      <w:r w:rsidR="00421802">
        <w:t>V</w:t>
      </w:r>
      <w:r w:rsidRPr="00B4172A">
        <w:t>.</w:t>
      </w:r>
    </w:p>
    <w:p w14:paraId="48F910B0" w14:textId="77777777" w:rsidR="0022746E" w:rsidRPr="00B4172A" w:rsidRDefault="0022746E" w:rsidP="00911D1D">
      <w:pPr>
        <w:spacing w:line="276" w:lineRule="auto"/>
        <w:jc w:val="center"/>
      </w:pPr>
      <w:r w:rsidRPr="00B4172A">
        <w:t>Umístění autorského díla</w:t>
      </w:r>
    </w:p>
    <w:p w14:paraId="1601F925" w14:textId="77777777" w:rsidR="0022746E" w:rsidRPr="00B4172A" w:rsidRDefault="0022746E" w:rsidP="00911D1D">
      <w:pPr>
        <w:spacing w:line="276" w:lineRule="auto"/>
        <w:jc w:val="center"/>
      </w:pPr>
    </w:p>
    <w:p w14:paraId="596119D2" w14:textId="5A654265" w:rsidR="00834C69" w:rsidRDefault="0022746E" w:rsidP="00F96AA8">
      <w:pPr>
        <w:pStyle w:val="Odstavecseseznamem"/>
        <w:numPr>
          <w:ilvl w:val="0"/>
          <w:numId w:val="12"/>
        </w:numPr>
        <w:spacing w:after="120" w:line="276" w:lineRule="auto"/>
        <w:ind w:left="426" w:hanging="426"/>
        <w:jc w:val="both"/>
      </w:pPr>
      <w:r w:rsidRPr="00C252CF">
        <w:t xml:space="preserve">Autorské dílo bude umístěno </w:t>
      </w:r>
      <w:r w:rsidR="00C252CF" w:rsidRPr="00C252CF">
        <w:t xml:space="preserve">ve vymezeném prostoru na Žlutém kopci p. č. 380/1, k. </w:t>
      </w:r>
      <w:proofErr w:type="spellStart"/>
      <w:r w:rsidR="00C252CF" w:rsidRPr="00C252CF">
        <w:t>ú.</w:t>
      </w:r>
      <w:proofErr w:type="spellEnd"/>
      <w:r w:rsidR="00C252CF" w:rsidRPr="00C252CF">
        <w:t xml:space="preserve"> Staré Brno, obec Brno</w:t>
      </w:r>
      <w:r w:rsidR="003719ED">
        <w:t>,</w:t>
      </w:r>
      <w:r w:rsidR="00C252CF" w:rsidRPr="00C252CF">
        <w:t xml:space="preserve"> v těsném sousedství a spojení s areálem Masarykova onkologického ústavu dle návrhu autora</w:t>
      </w:r>
      <w:r w:rsidR="001E7764">
        <w:t xml:space="preserve"> předloženého v</w:t>
      </w:r>
      <w:r w:rsidR="003719ED">
        <w:t>e výše uvedené </w:t>
      </w:r>
      <w:r w:rsidR="001E7764">
        <w:t>soutěži</w:t>
      </w:r>
      <w:r w:rsidR="003719ED">
        <w:t xml:space="preserve"> o návrh. </w:t>
      </w:r>
    </w:p>
    <w:p w14:paraId="02EC91E6" w14:textId="62FD7DC7" w:rsidR="00B81DBD" w:rsidRPr="009002D0" w:rsidRDefault="00725EC4" w:rsidP="00CD3BB3">
      <w:pPr>
        <w:pStyle w:val="Odstavecseseznamem"/>
        <w:numPr>
          <w:ilvl w:val="0"/>
          <w:numId w:val="12"/>
        </w:numPr>
        <w:spacing w:after="120" w:line="276" w:lineRule="auto"/>
        <w:ind w:left="426" w:hanging="426"/>
        <w:jc w:val="both"/>
      </w:pPr>
      <w:r w:rsidRPr="009002D0">
        <w:t>Autor bere na vědomí</w:t>
      </w:r>
      <w:r w:rsidR="00834C69" w:rsidRPr="009002D0">
        <w:t>,</w:t>
      </w:r>
      <w:r w:rsidRPr="009002D0">
        <w:t xml:space="preserve"> že v době provádění</w:t>
      </w:r>
      <w:r w:rsidR="00834C69" w:rsidRPr="009002D0">
        <w:t xml:space="preserve"> (realizace)</w:t>
      </w:r>
      <w:r w:rsidRPr="009002D0">
        <w:t xml:space="preserve"> díla můžou probíhat rekonstrukční </w:t>
      </w:r>
      <w:r w:rsidR="00911D1D" w:rsidRPr="009002D0">
        <w:t>práce – úpravy</w:t>
      </w:r>
      <w:r w:rsidRPr="009002D0">
        <w:t xml:space="preserve"> terénu</w:t>
      </w:r>
      <w:r w:rsidR="00981DAC" w:rsidRPr="009002D0">
        <w:t xml:space="preserve"> </w:t>
      </w:r>
      <w:r w:rsidR="00834C69" w:rsidRPr="009002D0">
        <w:t xml:space="preserve">v bezprostředním okolí </w:t>
      </w:r>
      <w:r w:rsidR="00981DAC" w:rsidRPr="009002D0">
        <w:t>realizace díla</w:t>
      </w:r>
      <w:r w:rsidR="0009564B" w:rsidRPr="009002D0">
        <w:t xml:space="preserve">, </w:t>
      </w:r>
      <w:r w:rsidR="00981DAC" w:rsidRPr="009002D0">
        <w:t xml:space="preserve">a </w:t>
      </w:r>
      <w:r w:rsidR="00834C69" w:rsidRPr="009002D0">
        <w:t xml:space="preserve">úpravy </w:t>
      </w:r>
      <w:r w:rsidR="00981DAC" w:rsidRPr="009002D0">
        <w:t xml:space="preserve">souvisejících </w:t>
      </w:r>
      <w:r w:rsidRPr="009002D0">
        <w:t xml:space="preserve">přístupových ploch a cest. </w:t>
      </w:r>
      <w:r w:rsidR="00834C69" w:rsidRPr="009002D0">
        <w:t>N</w:t>
      </w:r>
      <w:r w:rsidR="00732395" w:rsidRPr="009002D0">
        <w:t>a tuto skutečnost musí smluvní strany</w:t>
      </w:r>
      <w:r w:rsidR="00911D1D" w:rsidRPr="009002D0">
        <w:br/>
      </w:r>
      <w:r w:rsidR="00732395" w:rsidRPr="009002D0">
        <w:t xml:space="preserve">při </w:t>
      </w:r>
      <w:r w:rsidR="00B81DBD" w:rsidRPr="009002D0">
        <w:t>realizaci</w:t>
      </w:r>
      <w:r w:rsidR="00732395" w:rsidRPr="009002D0">
        <w:t xml:space="preserve"> díla brát zřetel.</w:t>
      </w:r>
    </w:p>
    <w:p w14:paraId="5F6AFD6F" w14:textId="780ED130" w:rsidR="00732395" w:rsidRPr="009002D0" w:rsidRDefault="00725EC4" w:rsidP="00CD3BB3">
      <w:pPr>
        <w:pStyle w:val="Odstavecseseznamem"/>
        <w:numPr>
          <w:ilvl w:val="0"/>
          <w:numId w:val="12"/>
        </w:numPr>
        <w:spacing w:after="120" w:line="276" w:lineRule="auto"/>
        <w:ind w:left="426" w:hanging="426"/>
        <w:jc w:val="both"/>
      </w:pPr>
      <w:r w:rsidRPr="009002D0">
        <w:t>Objednatel si vyhrazuje právo prodloužit termín umístění díla o dobu nezbytnou</w:t>
      </w:r>
      <w:r w:rsidR="00911D1D" w:rsidRPr="009002D0">
        <w:br/>
      </w:r>
      <w:r w:rsidRPr="009002D0">
        <w:t>pro provedení prací</w:t>
      </w:r>
      <w:r w:rsidR="00421802" w:rsidRPr="009002D0">
        <w:t xml:space="preserve"> dle odst. 2 tohoto článku</w:t>
      </w:r>
      <w:r w:rsidR="00B81DBD" w:rsidRPr="009002D0">
        <w:t xml:space="preserve"> a zhotovitelem nebude uplatněna žádná forma náhrady spojená s prodloužením termínu. </w:t>
      </w:r>
    </w:p>
    <w:p w14:paraId="727EE7D6" w14:textId="77777777" w:rsidR="00AA3CD0" w:rsidRDefault="00AA3CD0" w:rsidP="00CD3BB3">
      <w:pPr>
        <w:spacing w:line="276" w:lineRule="auto"/>
        <w:ind w:left="426" w:hanging="426"/>
        <w:jc w:val="center"/>
      </w:pPr>
    </w:p>
    <w:p w14:paraId="6ED2973E" w14:textId="725D782A" w:rsidR="0022746E" w:rsidRPr="00B4172A" w:rsidRDefault="0022746E" w:rsidP="00CD3BB3">
      <w:pPr>
        <w:spacing w:line="276" w:lineRule="auto"/>
        <w:ind w:left="426" w:hanging="426"/>
        <w:jc w:val="center"/>
      </w:pPr>
      <w:r w:rsidRPr="00B4172A">
        <w:t>V.</w:t>
      </w:r>
    </w:p>
    <w:p w14:paraId="665C0A63" w14:textId="51587A1F" w:rsidR="0022746E" w:rsidRDefault="0022746E" w:rsidP="00CD3BB3">
      <w:pPr>
        <w:spacing w:line="276" w:lineRule="auto"/>
        <w:ind w:left="426" w:hanging="426"/>
        <w:jc w:val="center"/>
      </w:pPr>
      <w:r w:rsidRPr="00B4172A">
        <w:t>Provádění autorského díla</w:t>
      </w:r>
    </w:p>
    <w:p w14:paraId="68B0060B" w14:textId="77777777" w:rsidR="00421802" w:rsidRDefault="00421802" w:rsidP="00CD3BB3">
      <w:pPr>
        <w:spacing w:line="276" w:lineRule="auto"/>
        <w:ind w:left="426" w:hanging="426"/>
        <w:jc w:val="center"/>
      </w:pPr>
    </w:p>
    <w:p w14:paraId="59384921" w14:textId="7E733D07" w:rsidR="00E902C4" w:rsidRDefault="00421802" w:rsidP="00E902C4">
      <w:pPr>
        <w:numPr>
          <w:ilvl w:val="0"/>
          <w:numId w:val="27"/>
        </w:numPr>
        <w:spacing w:after="120" w:line="276" w:lineRule="auto"/>
        <w:ind w:left="426" w:hanging="426"/>
        <w:jc w:val="both"/>
      </w:pPr>
      <w:r w:rsidRPr="00225984">
        <w:t xml:space="preserve">Autor se zavazuje pro objednatele kompletně zrealizovat dílo v souladu se svým autorským návrhem </w:t>
      </w:r>
      <w:r w:rsidR="00335A59">
        <w:t>uměleckého</w:t>
      </w:r>
      <w:r w:rsidRPr="00225984">
        <w:t xml:space="preserve"> řešení </w:t>
      </w:r>
      <w:r>
        <w:t>díla</w:t>
      </w:r>
      <w:r w:rsidRPr="00225984">
        <w:t xml:space="preserve"> a v souladu s touto smlouvou. </w:t>
      </w:r>
    </w:p>
    <w:p w14:paraId="68C505EC" w14:textId="2955BCCA" w:rsidR="0009564B" w:rsidRPr="00911D1D" w:rsidRDefault="0009564B" w:rsidP="00E902C4">
      <w:pPr>
        <w:numPr>
          <w:ilvl w:val="0"/>
          <w:numId w:val="27"/>
        </w:numPr>
        <w:spacing w:after="120" w:line="276" w:lineRule="auto"/>
        <w:ind w:left="426" w:hanging="426"/>
        <w:jc w:val="both"/>
      </w:pPr>
      <w:r w:rsidRPr="00911D1D">
        <w:t>Autor je dále v rámci úkonů spojených s realizací autorského díla povinen zajistit zejména:</w:t>
      </w:r>
    </w:p>
    <w:p w14:paraId="18C50376" w14:textId="7568AD0F" w:rsidR="0009564B" w:rsidRPr="00F96162" w:rsidRDefault="0009564B" w:rsidP="006E73BA">
      <w:pPr>
        <w:pStyle w:val="Odstavecseseznamem"/>
        <w:numPr>
          <w:ilvl w:val="0"/>
          <w:numId w:val="21"/>
        </w:numPr>
        <w:spacing w:line="276" w:lineRule="auto"/>
        <w:jc w:val="both"/>
      </w:pPr>
      <w:r w:rsidRPr="00F96162">
        <w:t>nezbytná vyjádření nutná k realizaci autorského díla dle platné legislativy (vyhláš</w:t>
      </w:r>
      <w:r w:rsidR="00B81DBD" w:rsidRPr="00F96162">
        <w:t>ky</w:t>
      </w:r>
      <w:r w:rsidR="00911D1D" w:rsidRPr="00F96162">
        <w:br/>
      </w:r>
      <w:r w:rsidRPr="00F96162">
        <w:t>a předpis</w:t>
      </w:r>
      <w:r w:rsidR="00B81DBD" w:rsidRPr="00F96162">
        <w:t>y</w:t>
      </w:r>
      <w:r w:rsidRPr="00F96162">
        <w:t xml:space="preserve">); </w:t>
      </w:r>
    </w:p>
    <w:p w14:paraId="59228841" w14:textId="66B7D74B" w:rsidR="0009564B" w:rsidRPr="00F96162" w:rsidRDefault="0009564B" w:rsidP="006E73BA">
      <w:pPr>
        <w:pStyle w:val="Odstavecseseznamem"/>
        <w:numPr>
          <w:ilvl w:val="0"/>
          <w:numId w:val="21"/>
        </w:numPr>
        <w:spacing w:line="276" w:lineRule="auto"/>
        <w:jc w:val="both"/>
      </w:pPr>
      <w:r w:rsidRPr="00F96162">
        <w:t>zaměření;</w:t>
      </w:r>
    </w:p>
    <w:p w14:paraId="1CD1FCE8" w14:textId="77777777" w:rsidR="0009564B" w:rsidRPr="00F96162" w:rsidRDefault="0009564B" w:rsidP="006E73BA">
      <w:pPr>
        <w:pStyle w:val="Odstavecseseznamem"/>
        <w:numPr>
          <w:ilvl w:val="0"/>
          <w:numId w:val="21"/>
        </w:numPr>
        <w:spacing w:line="276" w:lineRule="auto"/>
        <w:jc w:val="both"/>
      </w:pPr>
      <w:r w:rsidRPr="00F96162">
        <w:t>realizaci zemních prací – výkop;</w:t>
      </w:r>
    </w:p>
    <w:p w14:paraId="3EE01B36" w14:textId="7E65E434" w:rsidR="0009564B" w:rsidRPr="00F96162" w:rsidRDefault="0009564B" w:rsidP="006E73BA">
      <w:pPr>
        <w:pStyle w:val="Odstavecseseznamem"/>
        <w:numPr>
          <w:ilvl w:val="0"/>
          <w:numId w:val="21"/>
        </w:numPr>
        <w:spacing w:line="276" w:lineRule="auto"/>
        <w:jc w:val="both"/>
      </w:pPr>
      <w:r w:rsidRPr="00F96162">
        <w:t>realizaci spodní části díla – vybudování základové desky</w:t>
      </w:r>
      <w:r w:rsidR="001D4B60" w:rsidRPr="00F96162">
        <w:t>/sokl</w:t>
      </w:r>
      <w:r w:rsidRPr="00F96162">
        <w:t>;</w:t>
      </w:r>
    </w:p>
    <w:p w14:paraId="3680B2AC" w14:textId="2FA884E2" w:rsidR="0009564B" w:rsidRPr="00F96162" w:rsidRDefault="0009564B" w:rsidP="006E73BA">
      <w:pPr>
        <w:pStyle w:val="Odstavecseseznamem"/>
        <w:numPr>
          <w:ilvl w:val="0"/>
          <w:numId w:val="21"/>
        </w:numPr>
        <w:spacing w:line="276" w:lineRule="auto"/>
        <w:jc w:val="both"/>
      </w:pPr>
      <w:r w:rsidRPr="00F96162">
        <w:t xml:space="preserve">zhotovení vlastního </w:t>
      </w:r>
      <w:r w:rsidR="001D4B60" w:rsidRPr="00F96162">
        <w:t>díla</w:t>
      </w:r>
      <w:r w:rsidRPr="00F96162">
        <w:t>;</w:t>
      </w:r>
    </w:p>
    <w:p w14:paraId="025331FA" w14:textId="77777777" w:rsidR="0009564B" w:rsidRPr="00F96162" w:rsidRDefault="0009564B" w:rsidP="006E73BA">
      <w:pPr>
        <w:pStyle w:val="Odstavecseseznamem"/>
        <w:numPr>
          <w:ilvl w:val="0"/>
          <w:numId w:val="21"/>
        </w:numPr>
        <w:spacing w:line="276" w:lineRule="auto"/>
        <w:jc w:val="both"/>
      </w:pPr>
      <w:r w:rsidRPr="00F96162">
        <w:t>zhotovení závazného textu;</w:t>
      </w:r>
    </w:p>
    <w:p w14:paraId="12DE74D8" w14:textId="4140FD7E" w:rsidR="00421802" w:rsidRDefault="0009564B" w:rsidP="006E73BA">
      <w:pPr>
        <w:pStyle w:val="Odstavecseseznamem"/>
        <w:numPr>
          <w:ilvl w:val="0"/>
          <w:numId w:val="21"/>
        </w:numPr>
        <w:spacing w:line="276" w:lineRule="auto"/>
        <w:jc w:val="both"/>
      </w:pPr>
      <w:r w:rsidRPr="00F96162">
        <w:t xml:space="preserve">montáž osazení </w:t>
      </w:r>
      <w:r w:rsidR="001D4B60" w:rsidRPr="00F96162">
        <w:t>díla</w:t>
      </w:r>
      <w:r w:rsidR="00421802">
        <w:t>;</w:t>
      </w:r>
    </w:p>
    <w:p w14:paraId="280F8611" w14:textId="754998EC" w:rsidR="00421802" w:rsidRDefault="0009564B" w:rsidP="00F96162">
      <w:pPr>
        <w:pStyle w:val="Odstavecseseznamem"/>
        <w:numPr>
          <w:ilvl w:val="0"/>
          <w:numId w:val="21"/>
        </w:numPr>
        <w:spacing w:line="276" w:lineRule="auto"/>
      </w:pPr>
      <w:r w:rsidRPr="00F96162">
        <w:t>zapravení a úpravu bezprostředního okolí</w:t>
      </w:r>
      <w:r w:rsidR="00421802">
        <w:t>;</w:t>
      </w:r>
    </w:p>
    <w:p w14:paraId="6A66A62A" w14:textId="72D6D703" w:rsidR="00F96162" w:rsidRPr="00F96162" w:rsidRDefault="00421802" w:rsidP="00385F87">
      <w:pPr>
        <w:pStyle w:val="Odstavecseseznamem"/>
        <w:numPr>
          <w:ilvl w:val="0"/>
          <w:numId w:val="21"/>
        </w:numPr>
        <w:spacing w:line="276" w:lineRule="auto"/>
        <w:jc w:val="both"/>
      </w:pPr>
      <w:r>
        <w:t>informativní nápis</w:t>
      </w:r>
      <w:r w:rsidRPr="00F96162">
        <w:t xml:space="preserve"> </w:t>
      </w:r>
    </w:p>
    <w:p w14:paraId="70039D90" w14:textId="2B7C809F" w:rsidR="00F96162" w:rsidRPr="00421802" w:rsidRDefault="0098746D" w:rsidP="00F96162">
      <w:pPr>
        <w:spacing w:line="276" w:lineRule="auto"/>
        <w:rPr>
          <w:b/>
          <w:bCs/>
          <w:i/>
          <w:iCs/>
        </w:rPr>
      </w:pPr>
      <w:r w:rsidRPr="009002D0">
        <w:rPr>
          <w:b/>
          <w:bCs/>
          <w:i/>
          <w:iCs/>
          <w:highlight w:val="cyan"/>
        </w:rPr>
        <w:t>(</w:t>
      </w:r>
      <w:r w:rsidR="00E902C4" w:rsidRPr="009002D0">
        <w:rPr>
          <w:b/>
          <w:bCs/>
          <w:i/>
          <w:iCs/>
          <w:highlight w:val="cyan"/>
        </w:rPr>
        <w:t xml:space="preserve">Pozn. </w:t>
      </w:r>
      <w:r w:rsidR="00421802" w:rsidRPr="009002D0">
        <w:rPr>
          <w:b/>
          <w:bCs/>
          <w:i/>
          <w:iCs/>
          <w:highlight w:val="cyan"/>
        </w:rPr>
        <w:t xml:space="preserve">dále </w:t>
      </w:r>
      <w:r w:rsidR="00F96162" w:rsidRPr="009002D0">
        <w:rPr>
          <w:b/>
          <w:bCs/>
          <w:i/>
          <w:iCs/>
          <w:highlight w:val="cyan"/>
        </w:rPr>
        <w:t xml:space="preserve">bude </w:t>
      </w:r>
      <w:r w:rsidR="00421802" w:rsidRPr="009002D0">
        <w:rPr>
          <w:b/>
          <w:bCs/>
          <w:i/>
          <w:iCs/>
          <w:highlight w:val="cyan"/>
        </w:rPr>
        <w:t>upřesněno</w:t>
      </w:r>
      <w:r w:rsidR="00F96162" w:rsidRPr="009002D0">
        <w:rPr>
          <w:b/>
          <w:bCs/>
          <w:i/>
          <w:iCs/>
          <w:highlight w:val="cyan"/>
        </w:rPr>
        <w:t xml:space="preserve"> na základě jednání s</w:t>
      </w:r>
      <w:r w:rsidR="00E902C4" w:rsidRPr="009002D0">
        <w:rPr>
          <w:b/>
          <w:bCs/>
          <w:i/>
          <w:iCs/>
          <w:highlight w:val="cyan"/>
        </w:rPr>
        <w:t xml:space="preserve"> vítězným </w:t>
      </w:r>
      <w:r w:rsidR="00F96162" w:rsidRPr="009002D0">
        <w:rPr>
          <w:b/>
          <w:bCs/>
          <w:i/>
          <w:iCs/>
          <w:highlight w:val="cyan"/>
        </w:rPr>
        <w:t>autorem</w:t>
      </w:r>
      <w:r w:rsidRPr="009002D0">
        <w:rPr>
          <w:b/>
          <w:bCs/>
          <w:i/>
          <w:iCs/>
          <w:highlight w:val="cyan"/>
        </w:rPr>
        <w:t>)</w:t>
      </w:r>
    </w:p>
    <w:p w14:paraId="655A3111" w14:textId="77777777" w:rsidR="00F96162" w:rsidRPr="00F96162" w:rsidRDefault="00F96162" w:rsidP="00F96162">
      <w:pPr>
        <w:spacing w:line="276" w:lineRule="auto"/>
      </w:pPr>
    </w:p>
    <w:p w14:paraId="7DCDEAB0" w14:textId="77777777" w:rsidR="00E902C4" w:rsidRDefault="003835CF" w:rsidP="00E902C4">
      <w:pPr>
        <w:pStyle w:val="Odstavecseseznamem"/>
        <w:numPr>
          <w:ilvl w:val="0"/>
          <w:numId w:val="27"/>
        </w:numPr>
        <w:spacing w:after="120" w:line="276" w:lineRule="auto"/>
        <w:jc w:val="both"/>
      </w:pPr>
      <w:r>
        <w:t>D</w:t>
      </w:r>
      <w:r w:rsidR="0009564B" w:rsidRPr="00B4172A">
        <w:t>ílo</w:t>
      </w:r>
      <w:r>
        <w:t xml:space="preserve"> </w:t>
      </w:r>
      <w:r w:rsidR="0009564B" w:rsidRPr="00B4172A">
        <w:t>bude provedeno v kvalitě stanovené příslušnými platnými technickými, bezpečnostními normami a právními předpisy</w:t>
      </w:r>
      <w:r w:rsidR="007E642E">
        <w:t>.</w:t>
      </w:r>
      <w:r w:rsidR="0009564B" w:rsidRPr="00B4172A">
        <w:t xml:space="preserve"> </w:t>
      </w:r>
      <w:r>
        <w:t>D</w:t>
      </w:r>
      <w:r w:rsidR="0009564B" w:rsidRPr="00B4172A">
        <w:t xml:space="preserve">ílo musí být tvarově a povrchově stálé, odolné vůči povětrnostním vlivům a konstrukčně odolné vůči možným vandalským </w:t>
      </w:r>
      <w:r w:rsidR="0009564B" w:rsidRPr="007D239F">
        <w:t>zásahům.</w:t>
      </w:r>
    </w:p>
    <w:p w14:paraId="2A5B5E97" w14:textId="77777777" w:rsidR="00E902C4" w:rsidRDefault="0022746E" w:rsidP="00E902C4">
      <w:pPr>
        <w:pStyle w:val="Odstavecseseznamem"/>
        <w:numPr>
          <w:ilvl w:val="0"/>
          <w:numId w:val="27"/>
        </w:numPr>
        <w:spacing w:after="120" w:line="276" w:lineRule="auto"/>
        <w:jc w:val="both"/>
      </w:pPr>
      <w:r w:rsidRPr="007D239F">
        <w:lastRenderedPageBreak/>
        <w:t xml:space="preserve">Autor není oprávněn zhotovením autorského díla či jeho části pověřit třetí osobu, pokud nejde o řemeslné, technické a pomocné činnosti (tj. zejména o dopravu, úkony spojené s umístěním díla apod.), které musí být prováděny pod dozorem autora. </w:t>
      </w:r>
    </w:p>
    <w:p w14:paraId="2A8D8EDD" w14:textId="00DC6CE2" w:rsidR="0098746D" w:rsidRDefault="0098746D" w:rsidP="0098746D">
      <w:pPr>
        <w:pStyle w:val="Odstavecseseznamem"/>
        <w:numPr>
          <w:ilvl w:val="0"/>
          <w:numId w:val="27"/>
        </w:numPr>
        <w:spacing w:after="120" w:line="276" w:lineRule="auto"/>
        <w:jc w:val="both"/>
      </w:pPr>
      <w:r w:rsidRPr="00B072AC">
        <w:t>Dílo bude prováděno dle časového a finančního harmonogramu prací dle této smlouvy. Termíny a prováděné práce uvedené v jednotlivých etapách dle harmonogramu prací</w:t>
      </w:r>
      <w:r>
        <w:br/>
      </w:r>
      <w:r w:rsidRPr="00B072AC">
        <w:t>se mohou po dohodě smluvních stran (tj. autora a pracovníka ve věcech technických,</w:t>
      </w:r>
      <w:r>
        <w:br/>
      </w:r>
      <w:r w:rsidRPr="00B072AC">
        <w:t xml:space="preserve">za objednatele), na základě řádného odůvodnění měnit, konečný termín odevzdání zrealizovaného díla dle </w:t>
      </w:r>
      <w:r w:rsidRPr="0008272C">
        <w:t>čl. VI. odst. 1</w:t>
      </w:r>
      <w:r>
        <w:t>.</w:t>
      </w:r>
      <w:r w:rsidRPr="0008272C">
        <w:t xml:space="preserve"> </w:t>
      </w:r>
      <w:r w:rsidRPr="00B072AC">
        <w:t>této smlouvy musí být autorem dodržen</w:t>
      </w:r>
    </w:p>
    <w:p w14:paraId="671B4A67" w14:textId="199245A0" w:rsidR="0098746D" w:rsidRDefault="0022746E" w:rsidP="0098746D">
      <w:pPr>
        <w:pStyle w:val="Odstavecseseznamem"/>
        <w:numPr>
          <w:ilvl w:val="0"/>
          <w:numId w:val="27"/>
        </w:numPr>
        <w:spacing w:after="120" w:line="276" w:lineRule="auto"/>
        <w:jc w:val="both"/>
      </w:pPr>
      <w:r w:rsidRPr="007D239F">
        <w:t>Objednatel je oprávněn provést kontrolu provádění autorského díla v kterékoliv fázi jeho zhotovení a autor je povinen objednateli a osobám objednatelem pověřeným poskytnout součinnost při této kontrole.</w:t>
      </w:r>
      <w:r w:rsidR="006C7524" w:rsidRPr="007D239F">
        <w:t xml:space="preserve"> O</w:t>
      </w:r>
      <w:r w:rsidR="00527E15" w:rsidRPr="007D239F">
        <w:t>b</w:t>
      </w:r>
      <w:r w:rsidR="006C7524" w:rsidRPr="007D239F">
        <w:t xml:space="preserve">jednatel </w:t>
      </w:r>
      <w:r w:rsidR="00527E15" w:rsidRPr="007D239F">
        <w:t xml:space="preserve">provede vždy </w:t>
      </w:r>
      <w:r w:rsidR="006C7524" w:rsidRPr="007D239F">
        <w:t xml:space="preserve">kontrolu </w:t>
      </w:r>
      <w:r w:rsidR="00527E15" w:rsidRPr="007D239F">
        <w:t xml:space="preserve">provádění díla po ukončení </w:t>
      </w:r>
      <w:r w:rsidR="006C7524" w:rsidRPr="007D239F">
        <w:t xml:space="preserve">jednotlivých etap </w:t>
      </w:r>
      <w:r w:rsidR="00527E15" w:rsidRPr="007D239F">
        <w:t xml:space="preserve">provádění </w:t>
      </w:r>
      <w:r w:rsidR="00B04C04" w:rsidRPr="007D239F">
        <w:t>prací</w:t>
      </w:r>
      <w:r w:rsidR="00527E15" w:rsidRPr="007D239F">
        <w:t xml:space="preserve"> dle časového a finančního harmonogramu prací. </w:t>
      </w:r>
      <w:r w:rsidR="00B04C04" w:rsidRPr="007D239F">
        <w:t>Časový a finanční harmonogram prací tvoří přílohu č. 2 smlouvy</w:t>
      </w:r>
      <w:r w:rsidR="00E902C4">
        <w:t xml:space="preserve"> </w:t>
      </w:r>
      <w:r w:rsidR="00E902C4" w:rsidRPr="009002D0">
        <w:rPr>
          <w:highlight w:val="cyan"/>
        </w:rPr>
        <w:t>(</w:t>
      </w:r>
      <w:r w:rsidR="0008272C" w:rsidRPr="009002D0">
        <w:rPr>
          <w:b/>
          <w:bCs/>
          <w:i/>
          <w:iCs/>
          <w:highlight w:val="cyan"/>
        </w:rPr>
        <w:t>Pozn.</w:t>
      </w:r>
      <w:r w:rsidR="0008272C" w:rsidRPr="009002D0">
        <w:rPr>
          <w:highlight w:val="cyan"/>
        </w:rPr>
        <w:t xml:space="preserve"> </w:t>
      </w:r>
      <w:r w:rsidR="00E902C4" w:rsidRPr="009002D0">
        <w:rPr>
          <w:b/>
          <w:bCs/>
          <w:i/>
          <w:iCs/>
          <w:highlight w:val="cyan"/>
        </w:rPr>
        <w:t>bude doplněn na základě jednání s vítězným autorem)</w:t>
      </w:r>
      <w:r w:rsidR="00B04C04" w:rsidRPr="009002D0">
        <w:rPr>
          <w:highlight w:val="cyan"/>
        </w:rPr>
        <w:t>.</w:t>
      </w:r>
      <w:r w:rsidR="00B04C04" w:rsidRPr="007D239F">
        <w:t xml:space="preserve"> </w:t>
      </w:r>
    </w:p>
    <w:p w14:paraId="190F8948" w14:textId="537C58F8" w:rsidR="0098746D" w:rsidRDefault="00527E15" w:rsidP="0098746D">
      <w:pPr>
        <w:pStyle w:val="Odstavecseseznamem"/>
        <w:numPr>
          <w:ilvl w:val="0"/>
          <w:numId w:val="27"/>
        </w:numPr>
        <w:spacing w:after="120" w:line="276" w:lineRule="auto"/>
        <w:jc w:val="both"/>
      </w:pPr>
      <w:r w:rsidRPr="007D239F">
        <w:t>Kontrola bude uskutečněna</w:t>
      </w:r>
      <w:r w:rsidR="00E902C4">
        <w:t xml:space="preserve"> </w:t>
      </w:r>
      <w:r w:rsidRPr="007D239F">
        <w:t xml:space="preserve">na základě výzvy autora k předmětné kontrole. Výzvu ke kontrole zašle autor 5 pracovních dnů předem na emailovou adresu </w:t>
      </w:r>
      <w:hyperlink r:id="rId9" w:history="1">
        <w:r w:rsidR="001E7764" w:rsidRPr="00A60059">
          <w:rPr>
            <w:rStyle w:val="Hypertextovodkaz"/>
          </w:rPr>
          <w:t>stepanek.tomas@brno.cz</w:t>
        </w:r>
      </w:hyperlink>
      <w:r w:rsidRPr="007D239F">
        <w:t xml:space="preserve">. Za práce provedené v souladu s touto smlouvou </w:t>
      </w:r>
      <w:r w:rsidRPr="00564DCF">
        <w:t xml:space="preserve">bude vytavena autorem díla </w:t>
      </w:r>
      <w:r w:rsidR="00B04C04" w:rsidRPr="00564DCF">
        <w:t xml:space="preserve">dílčí </w:t>
      </w:r>
      <w:r w:rsidRPr="00564DCF">
        <w:t>faktura k zaplacení.</w:t>
      </w:r>
    </w:p>
    <w:p w14:paraId="152C7137" w14:textId="77777777" w:rsidR="0098746D" w:rsidRDefault="0022746E" w:rsidP="0098746D">
      <w:pPr>
        <w:pStyle w:val="Odstavecseseznamem"/>
        <w:numPr>
          <w:ilvl w:val="0"/>
          <w:numId w:val="27"/>
        </w:numPr>
        <w:spacing w:after="120" w:line="276" w:lineRule="auto"/>
        <w:jc w:val="both"/>
      </w:pPr>
      <w:r w:rsidRPr="00B4172A">
        <w:t>Objednatel poskytne autorovi dle svých možností nezbytnou součinnost.</w:t>
      </w:r>
    </w:p>
    <w:p w14:paraId="413EB832" w14:textId="77777777" w:rsidR="0098746D" w:rsidRDefault="0009564B" w:rsidP="0098746D">
      <w:pPr>
        <w:pStyle w:val="Odstavecseseznamem"/>
        <w:numPr>
          <w:ilvl w:val="0"/>
          <w:numId w:val="27"/>
        </w:numPr>
        <w:spacing w:after="120" w:line="276" w:lineRule="auto"/>
        <w:jc w:val="both"/>
      </w:pPr>
      <w:r>
        <w:t xml:space="preserve">Autor je povinen postupovat při zhotovení a umístění díla v místě dle </w:t>
      </w:r>
      <w:r w:rsidRPr="0098746D">
        <w:t>čl. I</w:t>
      </w:r>
      <w:r w:rsidR="0098746D" w:rsidRPr="0098746D">
        <w:t>V</w:t>
      </w:r>
      <w:r w:rsidR="0098746D">
        <w:t>.</w:t>
      </w:r>
      <w:r w:rsidRPr="0098746D">
        <w:t xml:space="preserve"> </w:t>
      </w:r>
      <w:r>
        <w:t xml:space="preserve">dle pokynů </w:t>
      </w:r>
      <w:r w:rsidR="001E7764">
        <w:t xml:space="preserve">objednatele. </w:t>
      </w:r>
    </w:p>
    <w:p w14:paraId="2B1EE58C" w14:textId="77777777" w:rsidR="0098746D" w:rsidRDefault="005846E3" w:rsidP="0098746D">
      <w:pPr>
        <w:pStyle w:val="Odstavecseseznamem"/>
        <w:numPr>
          <w:ilvl w:val="0"/>
          <w:numId w:val="27"/>
        </w:numPr>
        <w:spacing w:after="120" w:line="276" w:lineRule="auto"/>
        <w:jc w:val="both"/>
      </w:pPr>
      <w:r w:rsidRPr="00E84F7A">
        <w:t xml:space="preserve">Předmětem díla není </w:t>
      </w:r>
      <w:r>
        <w:t xml:space="preserve">architektonické řešení lokality, ve které bude dílo situováno, ale pouze </w:t>
      </w:r>
      <w:r w:rsidRPr="00FD1BB3">
        <w:t xml:space="preserve">úprava nejbližšího okolí. Forma úpravy bude s objednatelem konzultována. </w:t>
      </w:r>
    </w:p>
    <w:p w14:paraId="77C3CE99" w14:textId="77777777" w:rsidR="0098746D" w:rsidRDefault="00732395" w:rsidP="0098746D">
      <w:pPr>
        <w:pStyle w:val="Odstavecseseznamem"/>
        <w:numPr>
          <w:ilvl w:val="0"/>
          <w:numId w:val="27"/>
        </w:numPr>
        <w:spacing w:after="120" w:line="276" w:lineRule="auto"/>
        <w:jc w:val="both"/>
      </w:pPr>
      <w:r>
        <w:t>Zhotovitel se zavazuje, před uzavřením smlouvy sjednat životní pojištění/pojištění</w:t>
      </w:r>
      <w:r w:rsidR="00911D1D">
        <w:br/>
      </w:r>
      <w:r>
        <w:t xml:space="preserve">pro dobu realizace díla. Pojištění </w:t>
      </w:r>
      <w:r w:rsidR="00D91CC5">
        <w:t>je</w:t>
      </w:r>
      <w:r>
        <w:t xml:space="preserve"> sjednáno v ceně díla, která má být za splnění podmínek smlouvy objednatelem uhrazena před předáním a převzetím dokončeného díla. Náklady</w:t>
      </w:r>
      <w:r w:rsidR="00911D1D">
        <w:br/>
      </w:r>
      <w:r>
        <w:t xml:space="preserve">na sjednání pojištění a úhradu pojistného se zavazuje nést zhotovitel. </w:t>
      </w:r>
    </w:p>
    <w:p w14:paraId="08F842D8" w14:textId="77777777" w:rsidR="0098746D" w:rsidRDefault="00834C69" w:rsidP="0098746D">
      <w:pPr>
        <w:pStyle w:val="Odstavecseseznamem"/>
        <w:numPr>
          <w:ilvl w:val="0"/>
          <w:numId w:val="27"/>
        </w:numPr>
        <w:spacing w:after="120" w:line="276" w:lineRule="auto"/>
        <w:jc w:val="both"/>
      </w:pPr>
      <w:r>
        <w:t>Zhotovitel výslovně bere na vědomí, že objednatel nemá zájem na částečném zhotovení díla.</w:t>
      </w:r>
    </w:p>
    <w:p w14:paraId="0A1D3428" w14:textId="0AA221D3" w:rsidR="006F4D73" w:rsidRDefault="006F4D73" w:rsidP="0098746D">
      <w:pPr>
        <w:pStyle w:val="Odstavecseseznamem"/>
        <w:numPr>
          <w:ilvl w:val="0"/>
          <w:numId w:val="27"/>
        </w:numPr>
        <w:spacing w:after="120" w:line="276" w:lineRule="auto"/>
        <w:jc w:val="both"/>
      </w:pPr>
      <w:r>
        <w:t>Zálohy na provádění díla nebudou vypláceny předem.</w:t>
      </w:r>
    </w:p>
    <w:p w14:paraId="75BA1B0D" w14:textId="77777777" w:rsidR="0098746D" w:rsidRDefault="0098746D" w:rsidP="00385F87">
      <w:pPr>
        <w:spacing w:line="276" w:lineRule="auto"/>
      </w:pPr>
    </w:p>
    <w:p w14:paraId="3206B882" w14:textId="5F450412" w:rsidR="0022746E" w:rsidRPr="00B4172A" w:rsidRDefault="0022746E" w:rsidP="00CD3BB3">
      <w:pPr>
        <w:spacing w:line="276" w:lineRule="auto"/>
        <w:ind w:left="426" w:hanging="426"/>
        <w:jc w:val="center"/>
      </w:pPr>
      <w:r w:rsidRPr="00B4172A">
        <w:t>V</w:t>
      </w:r>
      <w:r w:rsidR="0008272C">
        <w:t>I</w:t>
      </w:r>
      <w:r w:rsidRPr="00B4172A">
        <w:t>.</w:t>
      </w:r>
    </w:p>
    <w:p w14:paraId="46E12174" w14:textId="77777777" w:rsidR="0022746E" w:rsidRPr="00B4172A" w:rsidRDefault="0022746E" w:rsidP="00CD3BB3">
      <w:pPr>
        <w:spacing w:line="276" w:lineRule="auto"/>
        <w:ind w:left="426" w:hanging="426"/>
        <w:jc w:val="center"/>
      </w:pPr>
      <w:r w:rsidRPr="00B4172A">
        <w:t>Doba předání</w:t>
      </w:r>
    </w:p>
    <w:p w14:paraId="45CD2AE5" w14:textId="77777777" w:rsidR="0022746E" w:rsidRPr="00B4172A" w:rsidRDefault="0022746E" w:rsidP="00CD3BB3">
      <w:pPr>
        <w:spacing w:line="276" w:lineRule="auto"/>
        <w:ind w:left="426" w:hanging="426"/>
        <w:jc w:val="both"/>
      </w:pPr>
    </w:p>
    <w:p w14:paraId="6AF35F2B" w14:textId="4743E7D4" w:rsidR="0022746E" w:rsidRDefault="00A4458C" w:rsidP="00CD3BB3">
      <w:pPr>
        <w:numPr>
          <w:ilvl w:val="0"/>
          <w:numId w:val="4"/>
        </w:numPr>
        <w:spacing w:line="276" w:lineRule="auto"/>
        <w:ind w:left="426" w:hanging="426"/>
        <w:jc w:val="both"/>
      </w:pPr>
      <w:r w:rsidRPr="003265E4">
        <w:t>D</w:t>
      </w:r>
      <w:r w:rsidR="0022746E" w:rsidRPr="003265E4">
        <w:t>ílo autor předá objednateli bez vad a nedodělků</w:t>
      </w:r>
      <w:r w:rsidR="00B04C04" w:rsidRPr="003265E4">
        <w:t xml:space="preserve"> </w:t>
      </w:r>
      <w:r w:rsidR="0022746E" w:rsidRPr="003265E4">
        <w:t xml:space="preserve">nejpozději </w:t>
      </w:r>
      <w:r w:rsidR="0022746E" w:rsidRPr="009002D0">
        <w:t>do</w:t>
      </w:r>
      <w:r w:rsidR="0022746E" w:rsidRPr="009002D0">
        <w:rPr>
          <w:b/>
          <w:bCs/>
        </w:rPr>
        <w:t xml:space="preserve"> </w:t>
      </w:r>
      <w:r w:rsidR="00EB65E1">
        <w:t>21.06.2028.</w:t>
      </w:r>
      <w:r w:rsidR="0022746E" w:rsidRPr="003265E4">
        <w:t xml:space="preserve"> </w:t>
      </w:r>
      <w:r w:rsidR="0022746E">
        <w:t xml:space="preserve">Dokladem o předání a převzetí díla bude písemný předávací protokol podepsaný oběma smluvními stranami. Autor objednateli současně předá: </w:t>
      </w:r>
    </w:p>
    <w:p w14:paraId="052C80E0" w14:textId="77777777" w:rsidR="00E81F0B" w:rsidRPr="00B4172A" w:rsidRDefault="00E81F0B" w:rsidP="00E81F0B">
      <w:pPr>
        <w:spacing w:line="276" w:lineRule="auto"/>
        <w:ind w:left="426"/>
        <w:jc w:val="both"/>
      </w:pPr>
    </w:p>
    <w:p w14:paraId="1596D582" w14:textId="242B304E" w:rsidR="0022746E" w:rsidRPr="00B4172A" w:rsidRDefault="0022746E" w:rsidP="00CD3BB3">
      <w:pPr>
        <w:numPr>
          <w:ilvl w:val="1"/>
          <w:numId w:val="4"/>
        </w:numPr>
        <w:spacing w:line="276" w:lineRule="auto"/>
        <w:ind w:left="426" w:hanging="426"/>
        <w:jc w:val="both"/>
      </w:pPr>
      <w:r w:rsidRPr="00B4172A">
        <w:t>nezbytná vyjádření a stanoviska nutná k realizaci díla, pokud je autor zajišťoval;</w:t>
      </w:r>
    </w:p>
    <w:p w14:paraId="56898A75" w14:textId="7F601CE5" w:rsidR="0022746E" w:rsidRPr="00B4172A" w:rsidRDefault="0022746E" w:rsidP="00CD3BB3">
      <w:pPr>
        <w:numPr>
          <w:ilvl w:val="1"/>
          <w:numId w:val="4"/>
        </w:numPr>
        <w:spacing w:line="276" w:lineRule="auto"/>
        <w:ind w:left="426" w:hanging="426"/>
        <w:jc w:val="both"/>
      </w:pPr>
      <w:r w:rsidRPr="00B4172A">
        <w:t>zprávu dle čl. II.</w:t>
      </w:r>
      <w:r w:rsidR="0008272C">
        <w:t xml:space="preserve"> </w:t>
      </w:r>
      <w:r w:rsidRPr="00B4172A">
        <w:t>této smlouvy;</w:t>
      </w:r>
    </w:p>
    <w:p w14:paraId="7591871D" w14:textId="72F4EFDC" w:rsidR="0022746E" w:rsidRPr="00B4172A" w:rsidRDefault="0022746E" w:rsidP="00CD3BB3">
      <w:pPr>
        <w:numPr>
          <w:ilvl w:val="1"/>
          <w:numId w:val="4"/>
        </w:numPr>
        <w:spacing w:line="276" w:lineRule="auto"/>
        <w:ind w:left="426" w:hanging="426"/>
        <w:jc w:val="both"/>
      </w:pPr>
      <w:r w:rsidRPr="00B4172A">
        <w:lastRenderedPageBreak/>
        <w:t>pokyny k údržbě díla se specifikací v době předání dostupných čistících prostředků, bude-li je třeba používat;</w:t>
      </w:r>
    </w:p>
    <w:p w14:paraId="12EC728D" w14:textId="2ADE2905" w:rsidR="00CD3BB3" w:rsidRPr="0008272C" w:rsidRDefault="0022746E" w:rsidP="00CD3BB3">
      <w:pPr>
        <w:numPr>
          <w:ilvl w:val="1"/>
          <w:numId w:val="4"/>
        </w:numPr>
        <w:spacing w:line="276" w:lineRule="auto"/>
        <w:ind w:left="426" w:hanging="426"/>
        <w:jc w:val="both"/>
      </w:pPr>
      <w:r w:rsidRPr="0008272C">
        <w:t>dokumentaci se zapracováním autorských korektur</w:t>
      </w:r>
      <w:r w:rsidR="0008272C" w:rsidRPr="0008272C">
        <w:t xml:space="preserve"> oproti návrhu</w:t>
      </w:r>
      <w:r w:rsidR="0008272C">
        <w:t xml:space="preserve"> díla</w:t>
      </w:r>
      <w:r w:rsidRPr="0008272C">
        <w:t>, pokud je autor provedl.</w:t>
      </w:r>
    </w:p>
    <w:p w14:paraId="173A493B" w14:textId="77777777" w:rsidR="00CD3BB3" w:rsidRPr="00B4172A" w:rsidRDefault="00CD3BB3" w:rsidP="00CD3BB3">
      <w:pPr>
        <w:spacing w:line="276" w:lineRule="auto"/>
        <w:ind w:left="426"/>
        <w:jc w:val="both"/>
      </w:pPr>
    </w:p>
    <w:p w14:paraId="7FFC08C3" w14:textId="1384FD1D" w:rsidR="0022746E" w:rsidRPr="003265E4" w:rsidRDefault="0022746E" w:rsidP="00CD3BB3">
      <w:pPr>
        <w:numPr>
          <w:ilvl w:val="0"/>
          <w:numId w:val="4"/>
        </w:numPr>
        <w:spacing w:after="200" w:line="276" w:lineRule="auto"/>
        <w:ind w:left="426" w:hanging="426"/>
        <w:jc w:val="both"/>
      </w:pPr>
      <w:r w:rsidRPr="003265E4">
        <w:t xml:space="preserve">Objednatel se zavazuje </w:t>
      </w:r>
      <w:r w:rsidRPr="00B072AC">
        <w:t xml:space="preserve">převzít </w:t>
      </w:r>
      <w:r w:rsidR="00B04C04" w:rsidRPr="00B072AC">
        <w:t xml:space="preserve">dokončené </w:t>
      </w:r>
      <w:r w:rsidRPr="00B072AC">
        <w:t>dílo od autora nejpozději do 5 pracovních dnů od doby,</w:t>
      </w:r>
      <w:r w:rsidR="00B04C04" w:rsidRPr="00B072AC">
        <w:t xml:space="preserve"> </w:t>
      </w:r>
      <w:r w:rsidRPr="00B072AC">
        <w:t xml:space="preserve">kdy bude objednatel autorem písemně vyzván </w:t>
      </w:r>
      <w:r w:rsidRPr="003265E4">
        <w:t>k převzetí autorského díla, přičemž termín dle odst. 1. tohoto článku musí být dodržen.</w:t>
      </w:r>
    </w:p>
    <w:p w14:paraId="5D65A8D0" w14:textId="74BB922C" w:rsidR="00A4458C" w:rsidRPr="003265E4" w:rsidRDefault="00A4458C" w:rsidP="00CD3BB3">
      <w:pPr>
        <w:pStyle w:val="Odstavecseseznamem"/>
        <w:numPr>
          <w:ilvl w:val="0"/>
          <w:numId w:val="4"/>
        </w:numPr>
        <w:spacing w:after="120" w:line="276" w:lineRule="auto"/>
        <w:ind w:left="426" w:hanging="426"/>
        <w:jc w:val="both"/>
      </w:pPr>
      <w:r w:rsidRPr="003265E4">
        <w:t xml:space="preserve">Dokončeným dílem připraveným k předání se rozumí jeho zhotovení a osazení v určeném místě a kolaudace díla (je - </w:t>
      </w:r>
      <w:proofErr w:type="spellStart"/>
      <w:r w:rsidRPr="003265E4">
        <w:t>li</w:t>
      </w:r>
      <w:proofErr w:type="spellEnd"/>
      <w:r w:rsidRPr="003265E4">
        <w:t xml:space="preserve"> platnou legislativou požadována)</w:t>
      </w:r>
      <w:r w:rsidR="00B6540D">
        <w:t xml:space="preserve"> dle této smlouvy.</w:t>
      </w:r>
      <w:r w:rsidRPr="003265E4">
        <w:t xml:space="preserve">   </w:t>
      </w:r>
    </w:p>
    <w:p w14:paraId="47D5F71C" w14:textId="77777777" w:rsidR="005B2F56" w:rsidRDefault="005B2F56" w:rsidP="005B2F56">
      <w:pPr>
        <w:pStyle w:val="Odstavecseseznamem"/>
        <w:spacing w:after="120" w:line="276" w:lineRule="auto"/>
        <w:ind w:left="426"/>
        <w:jc w:val="both"/>
      </w:pPr>
    </w:p>
    <w:p w14:paraId="02E92D09" w14:textId="27D87657" w:rsidR="0022746E" w:rsidRPr="00B4172A" w:rsidRDefault="0022746E" w:rsidP="005B2F56">
      <w:pPr>
        <w:jc w:val="center"/>
      </w:pPr>
      <w:r w:rsidRPr="00B4172A">
        <w:t>VI</w:t>
      </w:r>
      <w:r w:rsidR="0008272C">
        <w:t>I</w:t>
      </w:r>
      <w:r w:rsidRPr="00B4172A">
        <w:t>.</w:t>
      </w:r>
    </w:p>
    <w:p w14:paraId="067EABE5" w14:textId="65D45AD7" w:rsidR="0022746E" w:rsidRPr="00B4172A" w:rsidRDefault="0022746E" w:rsidP="00CD3BB3">
      <w:pPr>
        <w:spacing w:line="276" w:lineRule="auto"/>
        <w:ind w:left="426" w:hanging="426"/>
        <w:jc w:val="center"/>
      </w:pPr>
      <w:r w:rsidRPr="00B4172A">
        <w:t xml:space="preserve">Licence </w:t>
      </w:r>
    </w:p>
    <w:p w14:paraId="47BF6CD3" w14:textId="69806F8B" w:rsidR="00D60291" w:rsidRDefault="00D60291" w:rsidP="00CD3BB3">
      <w:pPr>
        <w:numPr>
          <w:ilvl w:val="0"/>
          <w:numId w:val="5"/>
        </w:numPr>
        <w:spacing w:before="120" w:line="276" w:lineRule="auto"/>
        <w:ind w:left="426" w:hanging="426"/>
        <w:jc w:val="both"/>
      </w:pPr>
      <w:r>
        <w:t xml:space="preserve">Autor poskytuje touto smlouvou </w:t>
      </w:r>
      <w:r w:rsidRPr="00B4172A">
        <w:t>objednateli licenci</w:t>
      </w:r>
      <w:r>
        <w:t>,</w:t>
      </w:r>
      <w:r w:rsidRPr="00B4172A">
        <w:t xml:space="preserve"> </w:t>
      </w:r>
      <w:r>
        <w:t xml:space="preserve">jak je uvedeno níže </w:t>
      </w:r>
      <w:r w:rsidRPr="00DA1377">
        <w:t>a další nezbytné souhlasy</w:t>
      </w:r>
      <w:r>
        <w:t xml:space="preserve"> </w:t>
      </w:r>
      <w:r w:rsidRPr="00B4172A">
        <w:t xml:space="preserve">tak, aby bylo objednateli umožněno v co nejširší míře přípustné platnými právními předpisy a touto smlouvou nakládat s dílem, a to jak </w:t>
      </w:r>
      <w:r w:rsidRPr="00225984">
        <w:t>k nekomerčním,</w:t>
      </w:r>
      <w:r w:rsidR="00CD3BB3">
        <w:br/>
      </w:r>
      <w:r w:rsidRPr="00225984">
        <w:t>tak i ke komerčním účelům.</w:t>
      </w:r>
    </w:p>
    <w:p w14:paraId="44951A27" w14:textId="51E03FC9" w:rsidR="0022746E" w:rsidRPr="00B4172A" w:rsidRDefault="0022746E" w:rsidP="00CD3BB3">
      <w:pPr>
        <w:numPr>
          <w:ilvl w:val="0"/>
          <w:numId w:val="5"/>
        </w:numPr>
        <w:spacing w:before="120" w:line="276" w:lineRule="auto"/>
        <w:ind w:left="426" w:hanging="426"/>
        <w:jc w:val="both"/>
      </w:pPr>
      <w:r w:rsidRPr="00B4172A">
        <w:t>Autor poskytuje výhradní licenci k výkonu práva autorské dílo užít:</w:t>
      </w:r>
    </w:p>
    <w:p w14:paraId="27191938" w14:textId="65334D7E" w:rsidR="0022746E" w:rsidRPr="00B4172A" w:rsidRDefault="0022746E" w:rsidP="001E7764">
      <w:pPr>
        <w:numPr>
          <w:ilvl w:val="0"/>
          <w:numId w:val="6"/>
        </w:numPr>
        <w:spacing w:line="276" w:lineRule="auto"/>
        <w:ind w:left="426" w:hanging="426"/>
        <w:jc w:val="both"/>
      </w:pPr>
      <w:r w:rsidRPr="00B4172A">
        <w:t>jeho umístěním na veřejně přístupném místě v místě specifikovaném v čl. I</w:t>
      </w:r>
      <w:r w:rsidR="0098746D">
        <w:t>V</w:t>
      </w:r>
      <w:r w:rsidRPr="00B4172A">
        <w:t xml:space="preserve">. v souladu s účelem této smlouvy;  </w:t>
      </w:r>
    </w:p>
    <w:p w14:paraId="08E94506" w14:textId="77777777" w:rsidR="0022746E" w:rsidRPr="00B4172A" w:rsidRDefault="0022746E" w:rsidP="00CD3BB3">
      <w:pPr>
        <w:numPr>
          <w:ilvl w:val="0"/>
          <w:numId w:val="6"/>
        </w:numPr>
        <w:spacing w:line="276" w:lineRule="auto"/>
        <w:ind w:left="426" w:hanging="426"/>
        <w:jc w:val="both"/>
      </w:pPr>
      <w:r w:rsidRPr="00B4172A">
        <w:t xml:space="preserve">vystavováním jeho zobrazení; </w:t>
      </w:r>
    </w:p>
    <w:p w14:paraId="7809BC30" w14:textId="2D3BDFF5" w:rsidR="0022746E" w:rsidRPr="00B4172A" w:rsidRDefault="0022746E" w:rsidP="00CD3BB3">
      <w:pPr>
        <w:numPr>
          <w:ilvl w:val="0"/>
          <w:numId w:val="6"/>
        </w:numPr>
        <w:spacing w:line="276" w:lineRule="auto"/>
        <w:ind w:left="426" w:hanging="426"/>
        <w:jc w:val="both"/>
      </w:pPr>
      <w:r w:rsidRPr="00B4172A">
        <w:t>šířením jeho zobrazení na dokumentech, tiskopisech, obchodních dokumentech, reklamních, propagačních či informačních materiálech, na webových stránkách</w:t>
      </w:r>
      <w:r w:rsidR="00911D1D">
        <w:br/>
      </w:r>
      <w:r w:rsidRPr="00B4172A">
        <w:t>a prezentacích, prostřednictvím všech známých médií a prostředků komunikace, pro jakékoliv činnosti obchodní i neobchodní, a to v podobě tištěné, elektronické, fotografické, obrazové a prostorové;</w:t>
      </w:r>
    </w:p>
    <w:p w14:paraId="28856271" w14:textId="77777777" w:rsidR="0022746E" w:rsidRPr="00B4172A" w:rsidRDefault="0022746E" w:rsidP="00CD3BB3">
      <w:pPr>
        <w:numPr>
          <w:ilvl w:val="0"/>
          <w:numId w:val="6"/>
        </w:numPr>
        <w:spacing w:line="276" w:lineRule="auto"/>
        <w:ind w:left="426" w:hanging="426"/>
        <w:jc w:val="both"/>
      </w:pPr>
      <w:r w:rsidRPr="00B4172A">
        <w:t>v neomezeném rozsahu, včetně teritoriální neomezenosti, na dobu trvání autorskoprávní ochrany autorského díla dle platného autorského zákona.</w:t>
      </w:r>
    </w:p>
    <w:p w14:paraId="201E5D33" w14:textId="77777777" w:rsidR="0022746E" w:rsidRPr="00B4172A" w:rsidRDefault="0022746E" w:rsidP="00CD3BB3">
      <w:pPr>
        <w:spacing w:line="276" w:lineRule="auto"/>
        <w:ind w:left="426" w:hanging="426"/>
        <w:jc w:val="both"/>
      </w:pPr>
      <w:r w:rsidRPr="00B4172A">
        <w:t xml:space="preserve"> (dále jen licence)</w:t>
      </w:r>
    </w:p>
    <w:p w14:paraId="47EA2054" w14:textId="77777777" w:rsidR="0022746E" w:rsidRPr="00B4172A" w:rsidRDefault="0022746E" w:rsidP="00CD3BB3">
      <w:pPr>
        <w:spacing w:line="276" w:lineRule="auto"/>
        <w:ind w:left="426" w:hanging="426"/>
        <w:jc w:val="both"/>
      </w:pPr>
    </w:p>
    <w:p w14:paraId="6B4B7AA4" w14:textId="696DB992" w:rsidR="0022746E" w:rsidRPr="00B4172A" w:rsidRDefault="0022746E" w:rsidP="00CD3BB3">
      <w:pPr>
        <w:numPr>
          <w:ilvl w:val="0"/>
          <w:numId w:val="5"/>
        </w:numPr>
        <w:spacing w:after="240" w:line="276" w:lineRule="auto"/>
        <w:ind w:left="426" w:hanging="426"/>
        <w:jc w:val="both"/>
      </w:pPr>
      <w:r w:rsidRPr="00B4172A">
        <w:t>Autor je oprávněn dílo užít pouze pro prezentaci vlastní tvorby (webová prezentace, tištěné materiály).</w:t>
      </w:r>
    </w:p>
    <w:p w14:paraId="06B91546" w14:textId="58DF08FF" w:rsidR="0022746E" w:rsidRPr="00B4172A" w:rsidRDefault="0022746E" w:rsidP="00CD3BB3">
      <w:pPr>
        <w:numPr>
          <w:ilvl w:val="0"/>
          <w:numId w:val="5"/>
        </w:numPr>
        <w:spacing w:after="240" w:line="276" w:lineRule="auto"/>
        <w:ind w:left="426" w:hanging="426"/>
        <w:jc w:val="both"/>
      </w:pPr>
      <w:r w:rsidRPr="00B4172A">
        <w:t>Užitím díla nesmí být snížena jeho hodnota a dílo nesmí být užito nebo prezentováno</w:t>
      </w:r>
      <w:r w:rsidR="00CD3BB3">
        <w:br/>
      </w:r>
      <w:r w:rsidRPr="00B4172A">
        <w:t>pro propagaci hnutí porušujících lidská práva a svobody, jakož i k propagaci politických stran a hnutí.</w:t>
      </w:r>
    </w:p>
    <w:p w14:paraId="7891B9D7" w14:textId="7F9D7E7B" w:rsidR="0022746E" w:rsidRPr="00B4172A" w:rsidRDefault="0022746E" w:rsidP="00CD3BB3">
      <w:pPr>
        <w:numPr>
          <w:ilvl w:val="0"/>
          <w:numId w:val="5"/>
        </w:numPr>
        <w:spacing w:after="240" w:line="276" w:lineRule="auto"/>
        <w:ind w:left="426" w:hanging="426"/>
        <w:jc w:val="both"/>
      </w:pPr>
      <w:r w:rsidRPr="00B4172A">
        <w:t>Objednatel je povinen při užití zobrazení díla uvádět autorství autora uvedením jeho jména a příjmení.</w:t>
      </w:r>
    </w:p>
    <w:p w14:paraId="77D8213D" w14:textId="402A339D" w:rsidR="0022746E" w:rsidRPr="00B4172A" w:rsidRDefault="0022746E" w:rsidP="00CD3BB3">
      <w:pPr>
        <w:numPr>
          <w:ilvl w:val="0"/>
          <w:numId w:val="5"/>
        </w:numPr>
        <w:spacing w:after="240" w:line="276" w:lineRule="auto"/>
        <w:ind w:left="426" w:hanging="426"/>
        <w:jc w:val="both"/>
      </w:pPr>
      <w:r w:rsidRPr="00B4172A">
        <w:t>Autor poskytuje objednateli licenci dle této smlouvy bezúplatně,</w:t>
      </w:r>
      <w:r w:rsidR="00877F46">
        <w:t xml:space="preserve"> tj. </w:t>
      </w:r>
      <w:r w:rsidRPr="00B4172A">
        <w:t xml:space="preserve"> nemá ohledně autorského díla nárok na jakoukoliv úplatu. </w:t>
      </w:r>
    </w:p>
    <w:p w14:paraId="39801CCB" w14:textId="77777777" w:rsidR="0022746E" w:rsidRPr="00B4172A" w:rsidRDefault="0022746E" w:rsidP="00CD3BB3">
      <w:pPr>
        <w:numPr>
          <w:ilvl w:val="0"/>
          <w:numId w:val="5"/>
        </w:numPr>
        <w:spacing w:after="240" w:line="276" w:lineRule="auto"/>
        <w:ind w:left="426" w:hanging="426"/>
        <w:jc w:val="both"/>
      </w:pPr>
      <w:r w:rsidRPr="00B4172A">
        <w:lastRenderedPageBreak/>
        <w:t>Autor výslovně souhlasí s následujícími oprávněními objednatele:</w:t>
      </w:r>
    </w:p>
    <w:p w14:paraId="02DD6680" w14:textId="77777777" w:rsidR="0022746E" w:rsidRPr="00B4172A" w:rsidRDefault="0022746E" w:rsidP="00CD3BB3">
      <w:pPr>
        <w:numPr>
          <w:ilvl w:val="0"/>
          <w:numId w:val="7"/>
        </w:numPr>
        <w:spacing w:line="276" w:lineRule="auto"/>
        <w:ind w:left="426" w:hanging="426"/>
        <w:jc w:val="both"/>
      </w:pPr>
      <w:r w:rsidRPr="00B4172A">
        <w:t>objednatel není povinen licenci využít;</w:t>
      </w:r>
    </w:p>
    <w:p w14:paraId="02B1EC4F" w14:textId="4A0576FA" w:rsidR="0022746E" w:rsidRPr="00B4172A" w:rsidRDefault="0022746E" w:rsidP="00CD3BB3">
      <w:pPr>
        <w:numPr>
          <w:ilvl w:val="0"/>
          <w:numId w:val="7"/>
        </w:numPr>
        <w:spacing w:line="276" w:lineRule="auto"/>
        <w:ind w:left="426" w:hanging="426"/>
        <w:jc w:val="both"/>
      </w:pPr>
      <w:r w:rsidRPr="00B4172A">
        <w:t xml:space="preserve">objednatel je oprávněn poskytnout oprávnění tvořící součást licence zcela nebo zčásti třetím osobám, a to i opakovaně a bez nároku </w:t>
      </w:r>
      <w:r w:rsidR="00877F46">
        <w:t>autora</w:t>
      </w:r>
      <w:r w:rsidRPr="00B4172A">
        <w:t xml:space="preserve"> na jakoukoliv odměnu. </w:t>
      </w:r>
    </w:p>
    <w:p w14:paraId="7EC341D4" w14:textId="77777777" w:rsidR="0022746E" w:rsidRPr="00B4172A" w:rsidRDefault="0022746E" w:rsidP="00CD3BB3">
      <w:pPr>
        <w:spacing w:line="276" w:lineRule="auto"/>
        <w:ind w:left="426" w:hanging="426"/>
        <w:jc w:val="both"/>
      </w:pPr>
    </w:p>
    <w:p w14:paraId="67DBCC56" w14:textId="77777777" w:rsidR="00D91CC5" w:rsidRDefault="00D91CC5" w:rsidP="00CD3BB3">
      <w:pPr>
        <w:spacing w:line="276" w:lineRule="auto"/>
        <w:ind w:left="426" w:hanging="426"/>
        <w:jc w:val="center"/>
      </w:pPr>
    </w:p>
    <w:p w14:paraId="23C15C85" w14:textId="31BF0D61" w:rsidR="0022746E" w:rsidRPr="00B4172A" w:rsidRDefault="0022746E" w:rsidP="00CD3BB3">
      <w:pPr>
        <w:spacing w:line="276" w:lineRule="auto"/>
        <w:ind w:left="426" w:hanging="426"/>
        <w:jc w:val="center"/>
      </w:pPr>
      <w:r w:rsidRPr="00B4172A">
        <w:t>VII</w:t>
      </w:r>
      <w:r w:rsidR="0098746D">
        <w:t>I</w:t>
      </w:r>
      <w:r w:rsidRPr="00B4172A">
        <w:t>.</w:t>
      </w:r>
    </w:p>
    <w:p w14:paraId="4C072BEA" w14:textId="77777777" w:rsidR="0022746E" w:rsidRPr="00B4172A" w:rsidRDefault="0022746E" w:rsidP="00CD3BB3">
      <w:pPr>
        <w:spacing w:line="276" w:lineRule="auto"/>
        <w:ind w:left="426" w:hanging="426"/>
        <w:jc w:val="center"/>
      </w:pPr>
      <w:r w:rsidRPr="00B4172A">
        <w:t>Odměna za vytvoření autorského díla</w:t>
      </w:r>
    </w:p>
    <w:p w14:paraId="4A2C826E" w14:textId="77777777" w:rsidR="0022746E" w:rsidRPr="00B4172A" w:rsidRDefault="0022746E" w:rsidP="00CD3BB3">
      <w:pPr>
        <w:spacing w:line="276" w:lineRule="auto"/>
        <w:ind w:left="426" w:hanging="426"/>
        <w:jc w:val="both"/>
      </w:pPr>
    </w:p>
    <w:p w14:paraId="3CE646B4" w14:textId="42E73C7F" w:rsidR="00E8132D" w:rsidRPr="00B6540D" w:rsidRDefault="00741C2B" w:rsidP="00840771">
      <w:pPr>
        <w:pStyle w:val="Zkladntext"/>
        <w:numPr>
          <w:ilvl w:val="1"/>
          <w:numId w:val="6"/>
        </w:numPr>
        <w:rPr>
          <w:i/>
          <w:iCs/>
          <w:color w:val="FF0000"/>
          <w:sz w:val="20"/>
          <w:szCs w:val="20"/>
        </w:rPr>
      </w:pPr>
      <w:r w:rsidRPr="00B072AC">
        <w:t xml:space="preserve">Odměna za vytvoření díla a za poskytnutí licence </w:t>
      </w:r>
      <w:r w:rsidR="00690817">
        <w:t>činí celkem………</w:t>
      </w:r>
      <w:proofErr w:type="gramStart"/>
      <w:r w:rsidR="00690817">
        <w:t>…….</w:t>
      </w:r>
      <w:proofErr w:type="gramEnd"/>
      <w:r w:rsidR="00690817">
        <w:t>.</w:t>
      </w:r>
      <w:r w:rsidR="00B6540D" w:rsidRPr="009002D0">
        <w:rPr>
          <w:i/>
          <w:iCs/>
          <w:sz w:val="20"/>
          <w:szCs w:val="20"/>
          <w:highlight w:val="cyan"/>
        </w:rPr>
        <w:t>doplní neplátce DPH*</w:t>
      </w:r>
    </w:p>
    <w:p w14:paraId="6B63683F" w14:textId="5F78E143" w:rsidR="00E8132D" w:rsidRPr="00B6540D" w:rsidRDefault="00B6540D" w:rsidP="00E8132D">
      <w:pPr>
        <w:pStyle w:val="Zkladntext"/>
        <w:ind w:left="360"/>
        <w:rPr>
          <w:i/>
          <w:iCs/>
          <w:sz w:val="20"/>
          <w:szCs w:val="20"/>
        </w:rPr>
      </w:pPr>
      <w:r>
        <w:t>……………………………………………………………………………</w:t>
      </w:r>
      <w:proofErr w:type="gramStart"/>
      <w:r>
        <w:t>…….</w:t>
      </w:r>
      <w:proofErr w:type="gramEnd"/>
      <w:r w:rsidRPr="009002D0">
        <w:rPr>
          <w:i/>
          <w:iCs/>
          <w:sz w:val="20"/>
          <w:szCs w:val="20"/>
          <w:highlight w:val="cyan"/>
        </w:rPr>
        <w:t>doplní plátce DPH*</w:t>
      </w:r>
    </w:p>
    <w:p w14:paraId="2CEB974E" w14:textId="77777777" w:rsidR="00B6540D" w:rsidRDefault="00B6540D" w:rsidP="00E8132D">
      <w:pPr>
        <w:pStyle w:val="Zkladntext"/>
        <w:ind w:left="360"/>
        <w:rPr>
          <w:b/>
          <w:bCs/>
          <w:i/>
          <w:iCs/>
        </w:rPr>
      </w:pPr>
    </w:p>
    <w:p w14:paraId="494CBD06" w14:textId="33212BD7" w:rsidR="00690817" w:rsidRPr="00E8132D" w:rsidRDefault="00B6540D" w:rsidP="00E8132D">
      <w:pPr>
        <w:pStyle w:val="Zkladntext"/>
        <w:ind w:left="360"/>
        <w:rPr>
          <w:i/>
          <w:iCs/>
          <w:color w:val="FF0000"/>
        </w:rPr>
      </w:pPr>
      <w:r w:rsidRPr="009002D0">
        <w:rPr>
          <w:b/>
          <w:bCs/>
          <w:i/>
          <w:iCs/>
          <w:highlight w:val="cyan"/>
        </w:rPr>
        <w:t>*</w:t>
      </w:r>
      <w:r w:rsidR="00E8132D" w:rsidRPr="009002D0">
        <w:rPr>
          <w:b/>
          <w:bCs/>
          <w:i/>
          <w:iCs/>
          <w:highlight w:val="cyan"/>
        </w:rPr>
        <w:t>Pozn. výše odměny bude doplněna autorem</w:t>
      </w:r>
      <w:r w:rsidR="00690817">
        <w:t xml:space="preserve"> </w:t>
      </w:r>
      <w:r w:rsidR="00690817" w:rsidRPr="00E8132D">
        <w:rPr>
          <w:i/>
          <w:iCs/>
        </w:rPr>
        <w:t>(</w:t>
      </w:r>
      <w:r w:rsidR="00690817" w:rsidRPr="00E8132D">
        <w:rPr>
          <w:i/>
          <w:iCs/>
          <w:u w:val="single"/>
        </w:rPr>
        <w:t>u plátců DPH</w:t>
      </w:r>
      <w:r w:rsidR="00690817" w:rsidRPr="00E8132D">
        <w:rPr>
          <w:i/>
          <w:iCs/>
        </w:rPr>
        <w:t xml:space="preserve"> bude uvedena cena bez DPH, výše DPH a konečná cena tj. vč. DPH. Výše DPH bude stanovena </w:t>
      </w:r>
      <w:r w:rsidR="00E05E9E" w:rsidRPr="00E8132D">
        <w:rPr>
          <w:i/>
          <w:iCs/>
        </w:rPr>
        <w:t>v</w:t>
      </w:r>
      <w:r w:rsidR="003C09F3" w:rsidRPr="00E8132D">
        <w:rPr>
          <w:i/>
          <w:iCs/>
        </w:rPr>
        <w:t> zákon</w:t>
      </w:r>
      <w:r w:rsidR="004231A8" w:rsidRPr="00E8132D">
        <w:rPr>
          <w:i/>
          <w:iCs/>
        </w:rPr>
        <w:t>n</w:t>
      </w:r>
      <w:r w:rsidR="003C09F3" w:rsidRPr="00E8132D">
        <w:rPr>
          <w:i/>
          <w:iCs/>
        </w:rPr>
        <w:t>é výši dle platných předpisů</w:t>
      </w:r>
      <w:r w:rsidR="00E8132D">
        <w:rPr>
          <w:i/>
          <w:iCs/>
        </w:rPr>
        <w:t>, p</w:t>
      </w:r>
      <w:r w:rsidR="00690817" w:rsidRPr="00E8132D">
        <w:rPr>
          <w:i/>
          <w:iCs/>
        </w:rPr>
        <w:t>ředmětná d</w:t>
      </w:r>
      <w:r w:rsidR="00E05E9E" w:rsidRPr="00E8132D">
        <w:rPr>
          <w:i/>
          <w:iCs/>
        </w:rPr>
        <w:t xml:space="preserve">aň </w:t>
      </w:r>
      <w:r w:rsidR="00690817" w:rsidRPr="00E8132D">
        <w:rPr>
          <w:i/>
          <w:iCs/>
        </w:rPr>
        <w:t xml:space="preserve">bude </w:t>
      </w:r>
      <w:r w:rsidR="00E05E9E" w:rsidRPr="00E8132D">
        <w:rPr>
          <w:i/>
          <w:iCs/>
        </w:rPr>
        <w:t>odvede</w:t>
      </w:r>
      <w:r w:rsidR="00690817" w:rsidRPr="00E8132D">
        <w:rPr>
          <w:i/>
          <w:iCs/>
        </w:rPr>
        <w:t>na</w:t>
      </w:r>
      <w:r w:rsidR="00E05E9E" w:rsidRPr="00E8132D">
        <w:rPr>
          <w:i/>
          <w:iCs/>
        </w:rPr>
        <w:t xml:space="preserve"> v souladu se zákonem o DPH</w:t>
      </w:r>
      <w:r w:rsidR="00690817" w:rsidRPr="00E8132D">
        <w:rPr>
          <w:i/>
          <w:iCs/>
        </w:rPr>
        <w:t>)</w:t>
      </w:r>
      <w:r w:rsidR="00E8132D" w:rsidRPr="00E8132D">
        <w:rPr>
          <w:i/>
          <w:iCs/>
        </w:rPr>
        <w:t xml:space="preserve">; </w:t>
      </w:r>
      <w:r w:rsidR="00E8132D">
        <w:rPr>
          <w:i/>
          <w:iCs/>
        </w:rPr>
        <w:br/>
      </w:r>
      <w:r w:rsidR="00E8132D" w:rsidRPr="00E8132D">
        <w:rPr>
          <w:i/>
          <w:iCs/>
          <w:u w:val="single"/>
        </w:rPr>
        <w:t>u neplátců DPH</w:t>
      </w:r>
      <w:r w:rsidR="00E8132D" w:rsidRPr="00E8132D">
        <w:rPr>
          <w:i/>
          <w:iCs/>
        </w:rPr>
        <w:t xml:space="preserve"> bude uvedena pouze celková cena</w:t>
      </w:r>
      <w:r w:rsidR="00E8132D">
        <w:rPr>
          <w:i/>
          <w:iCs/>
        </w:rPr>
        <w:t>.</w:t>
      </w:r>
    </w:p>
    <w:p w14:paraId="1071840B" w14:textId="53AA5A08" w:rsidR="00E05E9E" w:rsidRPr="00690817" w:rsidRDefault="00E05E9E" w:rsidP="00690817">
      <w:pPr>
        <w:pStyle w:val="Zkladntext"/>
        <w:ind w:left="360"/>
        <w:rPr>
          <w:color w:val="FF0000"/>
        </w:rPr>
      </w:pPr>
      <w:r w:rsidRPr="00B072AC">
        <w:t xml:space="preserve"> </w:t>
      </w:r>
    </w:p>
    <w:p w14:paraId="315591F1" w14:textId="76F02D35" w:rsidR="00143279" w:rsidRDefault="0022746E" w:rsidP="00E05E9E">
      <w:pPr>
        <w:pStyle w:val="Zkladntext"/>
        <w:numPr>
          <w:ilvl w:val="1"/>
          <w:numId w:val="6"/>
        </w:numPr>
      </w:pPr>
      <w:r w:rsidRPr="00F03A86">
        <w:t>Odměna byla stanovena jako konečná a zahrnuje všechny náklady autora spojené s</w:t>
      </w:r>
      <w:r w:rsidR="00AF5039" w:rsidRPr="00F03A86">
        <w:t> </w:t>
      </w:r>
      <w:r w:rsidRPr="00F03A86">
        <w:t>návrhem</w:t>
      </w:r>
      <w:r w:rsidR="00AF5039" w:rsidRPr="00F03A86">
        <w:t xml:space="preserve"> </w:t>
      </w:r>
      <w:r w:rsidRPr="00F03A86">
        <w:t>a kompletní realizací autorského díla</w:t>
      </w:r>
      <w:r w:rsidR="00AA79DB" w:rsidRPr="00F03A86">
        <w:t xml:space="preserve"> </w:t>
      </w:r>
      <w:r w:rsidRPr="00F03A86">
        <w:t xml:space="preserve">a jeho umístěním </w:t>
      </w:r>
      <w:r w:rsidR="00143279" w:rsidRPr="00F03A86">
        <w:t>bez ohledu na vývoj inflace</w:t>
      </w:r>
      <w:r w:rsidR="007D239F">
        <w:br/>
      </w:r>
      <w:r w:rsidR="00143279" w:rsidRPr="00F03A86">
        <w:t>či případnou zákonnou změnu DPH</w:t>
      </w:r>
      <w:r w:rsidR="00E8132D">
        <w:t xml:space="preserve"> (viz odst. výše)</w:t>
      </w:r>
      <w:r w:rsidR="00143279" w:rsidRPr="00F03A86">
        <w:t>. Strany výslovně sjednávají, že nejde o tzv. cenu podle rozpočtu ve smyslu § 2620 zák. č. 89/2012 Sb. občanského zákoníku v </w:t>
      </w:r>
      <w:proofErr w:type="spellStart"/>
      <w:r w:rsidR="00143279" w:rsidRPr="00F03A86">
        <w:t>pl</w:t>
      </w:r>
      <w:proofErr w:type="spellEnd"/>
      <w:r w:rsidR="00143279" w:rsidRPr="00F03A86">
        <w:t>. znění.</w:t>
      </w:r>
    </w:p>
    <w:p w14:paraId="2894884F" w14:textId="3ACC9F5F" w:rsidR="0022746E" w:rsidRPr="00B4172A" w:rsidRDefault="0022746E" w:rsidP="00285C25">
      <w:pPr>
        <w:pStyle w:val="Zkladntext"/>
      </w:pPr>
    </w:p>
    <w:p w14:paraId="2F862D09" w14:textId="77777777" w:rsidR="00AB1099" w:rsidRDefault="00AB1099" w:rsidP="00CD3BB3">
      <w:pPr>
        <w:spacing w:line="276" w:lineRule="auto"/>
        <w:ind w:left="426" w:hanging="426"/>
        <w:jc w:val="center"/>
      </w:pPr>
    </w:p>
    <w:p w14:paraId="181570C4" w14:textId="70932D32" w:rsidR="0022746E" w:rsidRPr="00B4172A" w:rsidRDefault="0098746D" w:rsidP="00CD3BB3">
      <w:pPr>
        <w:spacing w:line="276" w:lineRule="auto"/>
        <w:ind w:left="426" w:hanging="426"/>
        <w:jc w:val="center"/>
      </w:pPr>
      <w:r>
        <w:t>IX</w:t>
      </w:r>
      <w:r w:rsidR="0022746E" w:rsidRPr="00B4172A">
        <w:t>.</w:t>
      </w:r>
    </w:p>
    <w:p w14:paraId="0993DE55" w14:textId="77777777" w:rsidR="0022746E" w:rsidRPr="00B4172A" w:rsidRDefault="0022746E" w:rsidP="00CD3BB3">
      <w:pPr>
        <w:spacing w:line="276" w:lineRule="auto"/>
        <w:ind w:left="426" w:hanging="426"/>
        <w:jc w:val="center"/>
      </w:pPr>
      <w:r w:rsidRPr="00B4172A">
        <w:t>Platební podmínky</w:t>
      </w:r>
    </w:p>
    <w:p w14:paraId="08C50F2A" w14:textId="77777777" w:rsidR="0022746E" w:rsidRPr="00B4172A" w:rsidRDefault="0022746E" w:rsidP="00CD3BB3">
      <w:pPr>
        <w:spacing w:line="276" w:lineRule="auto"/>
        <w:ind w:left="426" w:hanging="426"/>
      </w:pPr>
    </w:p>
    <w:p w14:paraId="73A84DAA" w14:textId="685FA40D" w:rsidR="00C36FD2" w:rsidRDefault="0022746E" w:rsidP="00B6540D">
      <w:pPr>
        <w:pStyle w:val="Odstavecseseznamem"/>
        <w:numPr>
          <w:ilvl w:val="1"/>
          <w:numId w:val="6"/>
        </w:numPr>
        <w:spacing w:after="240"/>
        <w:ind w:left="357" w:hanging="357"/>
        <w:jc w:val="both"/>
      </w:pPr>
      <w:r w:rsidRPr="00B4172A">
        <w:t xml:space="preserve">Odměnu za provedení díla uhradí objednatel autorovi </w:t>
      </w:r>
      <w:r w:rsidRPr="003265E4">
        <w:t xml:space="preserve">na </w:t>
      </w:r>
      <w:r w:rsidRPr="00B072AC">
        <w:t xml:space="preserve">základě </w:t>
      </w:r>
      <w:r w:rsidR="008E7C6C" w:rsidRPr="00B072AC">
        <w:t xml:space="preserve">dílčích </w:t>
      </w:r>
      <w:r w:rsidRPr="00B072AC">
        <w:t>faktur</w:t>
      </w:r>
      <w:r w:rsidR="00512456" w:rsidRPr="00B072AC">
        <w:t xml:space="preserve"> vystavených autorem po ukončení jednotlivých etap provádění prací </w:t>
      </w:r>
      <w:r w:rsidR="008E7C6C" w:rsidRPr="00B072AC">
        <w:t xml:space="preserve">dle </w:t>
      </w:r>
      <w:r w:rsidR="00512456" w:rsidRPr="00B072AC">
        <w:t xml:space="preserve">časového a finančního </w:t>
      </w:r>
      <w:r w:rsidR="008E7C6C" w:rsidRPr="00B072AC">
        <w:t>harmonogramu prací</w:t>
      </w:r>
      <w:r w:rsidR="00512456" w:rsidRPr="00B072AC">
        <w:t>.</w:t>
      </w:r>
      <w:r w:rsidR="008E7C6C" w:rsidRPr="00B072AC">
        <w:t xml:space="preserve"> </w:t>
      </w:r>
      <w:r w:rsidRPr="00B072AC">
        <w:t xml:space="preserve">Fakturační adresa: Statutární </w:t>
      </w:r>
      <w:r w:rsidRPr="00B4172A">
        <w:t>město Brno, Dominikánské náměstí 196/1, 602 00 Brno, IČO: 44992785,</w:t>
      </w:r>
      <w:r w:rsidR="006C7524" w:rsidRPr="00B4172A">
        <w:t xml:space="preserve"> </w:t>
      </w:r>
      <w:r w:rsidRPr="00B4172A">
        <w:t xml:space="preserve">DIČ: CZ44992785. Příjemce: Odbor kultury MMB. Součástí faktury bude seznam provedených prací. </w:t>
      </w:r>
    </w:p>
    <w:p w14:paraId="6DC7A6CB" w14:textId="58B7649A" w:rsidR="00521503" w:rsidRDefault="00521503" w:rsidP="00CE7820">
      <w:pPr>
        <w:pStyle w:val="Odstavecseseznamem"/>
        <w:numPr>
          <w:ilvl w:val="1"/>
          <w:numId w:val="6"/>
        </w:numPr>
        <w:spacing w:after="240" w:line="276" w:lineRule="auto"/>
        <w:jc w:val="both"/>
      </w:pPr>
      <w:r>
        <w:t>V případě, že z</w:t>
      </w:r>
      <w:r w:rsidR="005E3B7C" w:rsidRPr="005E3B7C">
        <w:t>hotovitel je plátce DPH</w:t>
      </w:r>
      <w:r>
        <w:t>:</w:t>
      </w:r>
      <w:r w:rsidR="005E3B7C" w:rsidRPr="005E3B7C">
        <w:t xml:space="preserve"> </w:t>
      </w:r>
    </w:p>
    <w:p w14:paraId="7F686CE9" w14:textId="3B5A80E6" w:rsidR="003F7723" w:rsidRDefault="00521503" w:rsidP="00521503">
      <w:pPr>
        <w:pStyle w:val="Odstavecseseznamem"/>
        <w:spacing w:after="240" w:line="276" w:lineRule="auto"/>
        <w:ind w:left="360"/>
        <w:jc w:val="both"/>
      </w:pPr>
      <w:r>
        <w:t>f</w:t>
      </w:r>
      <w:r w:rsidR="005E3B7C" w:rsidRPr="005E3B7C">
        <w:t xml:space="preserve">aktura – daňový doklad bude splňovat všechny náležitosti podle zákona </w:t>
      </w:r>
      <w:r w:rsidR="00657CC7">
        <w:t xml:space="preserve">o DPH </w:t>
      </w:r>
      <w:r w:rsidR="00657CC7" w:rsidRPr="00B072AC">
        <w:t xml:space="preserve">(Zákon </w:t>
      </w:r>
      <w:r w:rsidR="005E3B7C" w:rsidRPr="00B072AC">
        <w:t>č. 235/2004 Sb., o dani z přidané hodnoty, v platném znění</w:t>
      </w:r>
      <w:r w:rsidR="00657CC7" w:rsidRPr="00B072AC">
        <w:t>)</w:t>
      </w:r>
      <w:r>
        <w:t xml:space="preserve"> a </w:t>
      </w:r>
      <w:r w:rsidR="005E3B7C" w:rsidRPr="005E3B7C">
        <w:t>bude obsahovat</w:t>
      </w:r>
      <w:r>
        <w:t xml:space="preserve"> zejména</w:t>
      </w:r>
      <w:r w:rsidR="005E3B7C" w:rsidRPr="005E3B7C">
        <w:t xml:space="preserve"> tyto údaje:</w:t>
      </w:r>
    </w:p>
    <w:p w14:paraId="6FE0AFE9" w14:textId="2C74297D" w:rsidR="0022746E" w:rsidRDefault="0022746E" w:rsidP="003F7723">
      <w:pPr>
        <w:pStyle w:val="Odstavecseseznamem"/>
        <w:numPr>
          <w:ilvl w:val="0"/>
          <w:numId w:val="19"/>
        </w:numPr>
      </w:pPr>
      <w:r w:rsidRPr="00B4172A">
        <w:t>označení objednatele a zhotovitele, sídla;</w:t>
      </w:r>
    </w:p>
    <w:p w14:paraId="746E0FAE" w14:textId="77777777" w:rsidR="005258FF" w:rsidRDefault="0022746E" w:rsidP="003F7723">
      <w:pPr>
        <w:pStyle w:val="Odstavecseseznamem"/>
        <w:numPr>
          <w:ilvl w:val="0"/>
          <w:numId w:val="19"/>
        </w:numPr>
        <w:spacing w:line="276" w:lineRule="auto"/>
      </w:pPr>
      <w:r>
        <w:t>údaj o zápisu v ostatní evidenci dle této smlouvy</w:t>
      </w:r>
    </w:p>
    <w:p w14:paraId="19C96892" w14:textId="20C2EC16" w:rsidR="0022746E" w:rsidRPr="00B072AC" w:rsidRDefault="005258FF" w:rsidP="003F7723">
      <w:pPr>
        <w:pStyle w:val="Odstavecseseznamem"/>
        <w:numPr>
          <w:ilvl w:val="0"/>
          <w:numId w:val="19"/>
        </w:numPr>
        <w:spacing w:line="276" w:lineRule="auto"/>
      </w:pPr>
      <w:r w:rsidRPr="00B072AC">
        <w:t>daňové číslo autora</w:t>
      </w:r>
      <w:r w:rsidR="0022746E" w:rsidRPr="00B072AC">
        <w:t>;</w:t>
      </w:r>
    </w:p>
    <w:p w14:paraId="5EBD644E" w14:textId="77777777" w:rsidR="0022746E" w:rsidRPr="00B072AC" w:rsidRDefault="0022746E" w:rsidP="003F7723">
      <w:pPr>
        <w:numPr>
          <w:ilvl w:val="0"/>
          <w:numId w:val="19"/>
        </w:numPr>
        <w:spacing w:line="276" w:lineRule="auto"/>
      </w:pPr>
      <w:r w:rsidRPr="00B072AC">
        <w:t>číslo faktury;</w:t>
      </w:r>
    </w:p>
    <w:p w14:paraId="22BDF82D" w14:textId="77777777" w:rsidR="0022746E" w:rsidRPr="00B072AC" w:rsidRDefault="0022746E" w:rsidP="003F7723">
      <w:pPr>
        <w:numPr>
          <w:ilvl w:val="0"/>
          <w:numId w:val="19"/>
        </w:numPr>
        <w:spacing w:line="276" w:lineRule="auto"/>
      </w:pPr>
      <w:r w:rsidRPr="00B072AC">
        <w:t>číslo smlouvy o dílo;</w:t>
      </w:r>
    </w:p>
    <w:p w14:paraId="4ABB9208" w14:textId="77777777" w:rsidR="00411369" w:rsidRPr="00B072AC" w:rsidRDefault="00411369" w:rsidP="002A2274">
      <w:pPr>
        <w:pStyle w:val="Odstavecseseznamem"/>
        <w:numPr>
          <w:ilvl w:val="0"/>
          <w:numId w:val="19"/>
        </w:numPr>
      </w:pPr>
      <w:r w:rsidRPr="00B072AC">
        <w:t>datum vystavení, datum uskutečnění zdanitelného plnění a datum splatnosti;</w:t>
      </w:r>
    </w:p>
    <w:p w14:paraId="54A71456" w14:textId="2D70CB65" w:rsidR="002A2274" w:rsidRPr="00B072AC" w:rsidRDefault="005061A5" w:rsidP="002A2274">
      <w:pPr>
        <w:pStyle w:val="Odstavecseseznamem"/>
        <w:numPr>
          <w:ilvl w:val="0"/>
          <w:numId w:val="19"/>
        </w:numPr>
      </w:pPr>
      <w:r w:rsidRPr="00B072AC">
        <w:lastRenderedPageBreak/>
        <w:t xml:space="preserve">označení banky a č. účtu </w:t>
      </w:r>
      <w:r w:rsidR="00E8132D">
        <w:t>(</w:t>
      </w:r>
      <w:r w:rsidR="00E8132D" w:rsidRPr="00E8132D">
        <w:rPr>
          <w:i/>
          <w:iCs/>
        </w:rPr>
        <w:t>příp.</w:t>
      </w:r>
      <w:r w:rsidR="00E8132D">
        <w:rPr>
          <w:i/>
          <w:iCs/>
        </w:rPr>
        <w:t xml:space="preserve"> </w:t>
      </w:r>
      <w:r w:rsidR="00E8132D" w:rsidRPr="00E8132D">
        <w:rPr>
          <w:i/>
          <w:iCs/>
        </w:rPr>
        <w:t xml:space="preserve">dle platné legislativy </w:t>
      </w:r>
      <w:r w:rsidR="004D76F5" w:rsidRPr="00E8132D">
        <w:rPr>
          <w:i/>
          <w:iCs/>
        </w:rPr>
        <w:t xml:space="preserve">v mezinárodním formátu IBAN a SWIFT </w:t>
      </w:r>
      <w:r w:rsidR="00E8132D" w:rsidRPr="00E8132D">
        <w:rPr>
          <w:i/>
          <w:iCs/>
        </w:rPr>
        <w:t>/</w:t>
      </w:r>
      <w:r w:rsidR="004D76F5" w:rsidRPr="00E8132D">
        <w:rPr>
          <w:i/>
          <w:iCs/>
        </w:rPr>
        <w:t>BIC</w:t>
      </w:r>
      <w:r w:rsidR="00E8132D" w:rsidRPr="00E8132D">
        <w:rPr>
          <w:i/>
          <w:iCs/>
        </w:rPr>
        <w:t>/)</w:t>
      </w:r>
      <w:r w:rsidR="00E8132D">
        <w:rPr>
          <w:i/>
          <w:iCs/>
        </w:rPr>
        <w:t xml:space="preserve">, </w:t>
      </w:r>
      <w:r w:rsidR="002A2274" w:rsidRPr="00B072AC">
        <w:t>na který bude výše uvedená finanční částka uhrazena;</w:t>
      </w:r>
    </w:p>
    <w:p w14:paraId="0CFD70D8" w14:textId="553BC4A9" w:rsidR="0022746E" w:rsidRPr="00B072AC" w:rsidRDefault="0022746E" w:rsidP="003F7723">
      <w:pPr>
        <w:numPr>
          <w:ilvl w:val="0"/>
          <w:numId w:val="19"/>
        </w:numPr>
        <w:spacing w:line="276" w:lineRule="auto"/>
      </w:pPr>
      <w:r w:rsidRPr="00B072AC">
        <w:t>označení díla;</w:t>
      </w:r>
    </w:p>
    <w:p w14:paraId="71DEB97A" w14:textId="77777777" w:rsidR="0022746E" w:rsidRPr="00B072AC" w:rsidRDefault="0022746E" w:rsidP="003F7723">
      <w:pPr>
        <w:numPr>
          <w:ilvl w:val="0"/>
          <w:numId w:val="19"/>
        </w:numPr>
        <w:spacing w:line="276" w:lineRule="auto"/>
      </w:pPr>
      <w:r w:rsidRPr="00B072AC">
        <w:t>fakturovanou částku;</w:t>
      </w:r>
    </w:p>
    <w:p w14:paraId="087E6134" w14:textId="6F717D77" w:rsidR="0022746E" w:rsidRDefault="0022746E" w:rsidP="004D76F5">
      <w:pPr>
        <w:numPr>
          <w:ilvl w:val="0"/>
          <w:numId w:val="19"/>
        </w:numPr>
        <w:ind w:left="714" w:hanging="357"/>
      </w:pPr>
      <w:r w:rsidRPr="00B072AC">
        <w:t>podpis oprávněné osoby</w:t>
      </w:r>
      <w:r w:rsidR="004D76F5" w:rsidRPr="00B072AC">
        <w:t>.</w:t>
      </w:r>
    </w:p>
    <w:p w14:paraId="7363C04F" w14:textId="77777777" w:rsidR="0022746E" w:rsidRPr="00B072AC" w:rsidRDefault="0022746E" w:rsidP="00521503">
      <w:pPr>
        <w:spacing w:line="276" w:lineRule="auto"/>
      </w:pPr>
    </w:p>
    <w:p w14:paraId="4D12D184" w14:textId="1305169E" w:rsidR="00792240" w:rsidRDefault="005E1EB3" w:rsidP="005E1EB3">
      <w:pPr>
        <w:pStyle w:val="Odstavecseseznamem"/>
        <w:numPr>
          <w:ilvl w:val="1"/>
          <w:numId w:val="6"/>
        </w:numPr>
        <w:spacing w:after="240" w:line="276" w:lineRule="auto"/>
        <w:jc w:val="both"/>
      </w:pPr>
      <w:r w:rsidRPr="00B072AC">
        <w:t xml:space="preserve">Autor </w:t>
      </w:r>
      <w:r w:rsidR="00792240" w:rsidRPr="00B072AC">
        <w:t xml:space="preserve">je povinen doručit objednateli fakturu ve lhůtách stanovených v § 28 zák. č. 235/2004 Sb., o dani z přidané hodnoty, v platném znění. Zhotovitel odpovídá objednateli za škody vzniklé objednateli chybami daňového dokladu, a to zejména škody vzniklé nedodržením lhůty pro přiznání k DPH. </w:t>
      </w:r>
      <w:r w:rsidR="00F65041" w:rsidRPr="00B072AC">
        <w:t>Daň bude odvedena v souladu se zákonem č. 235/2004 Sb. o dani z přidané hodnoty v platném znění</w:t>
      </w:r>
      <w:r w:rsidR="00A812B4" w:rsidRPr="00B072AC">
        <w:t xml:space="preserve"> (jedná se o zahraničního dodavatele)</w:t>
      </w:r>
    </w:p>
    <w:p w14:paraId="39FFE744" w14:textId="77777777" w:rsidR="00521503" w:rsidRPr="005178CD" w:rsidRDefault="00521503" w:rsidP="00521503">
      <w:pPr>
        <w:pStyle w:val="Odstavecseseznamem"/>
        <w:numPr>
          <w:ilvl w:val="1"/>
          <w:numId w:val="6"/>
        </w:numPr>
      </w:pPr>
      <w:r w:rsidRPr="005178CD">
        <w:t>V případě že zhotovitel není plátce DPH:</w:t>
      </w:r>
    </w:p>
    <w:p w14:paraId="69F1D994" w14:textId="77777777" w:rsidR="005178CD" w:rsidRDefault="005178CD" w:rsidP="00521503"/>
    <w:p w14:paraId="453D7D77" w14:textId="14B01D02" w:rsidR="00B6540D" w:rsidRDefault="005178CD" w:rsidP="005178CD">
      <w:pPr>
        <w:ind w:left="426" w:hanging="426"/>
        <w:jc w:val="both"/>
      </w:pPr>
      <w:r>
        <w:t xml:space="preserve">       </w:t>
      </w:r>
      <w:r w:rsidR="00521503" w:rsidRPr="005178CD">
        <w:t xml:space="preserve">Faktura bude obsahovat </w:t>
      </w:r>
      <w:r w:rsidR="00B6540D">
        <w:t>náležitosti účetního dokladu podle</w:t>
      </w:r>
      <w:r>
        <w:t xml:space="preserve"> </w:t>
      </w:r>
      <w:r w:rsidR="00B6540D">
        <w:t xml:space="preserve">platných předpisů a náležitosti dle </w:t>
      </w:r>
      <w:r>
        <w:t>§</w:t>
      </w:r>
      <w:r w:rsidR="00B6540D">
        <w:t xml:space="preserve"> 435 občanského zákoníku</w:t>
      </w:r>
      <w:r>
        <w:t xml:space="preserve"> a bude obsahovat</w:t>
      </w:r>
      <w:r w:rsidRPr="005178CD">
        <w:t xml:space="preserve"> zejména tyto údaje</w:t>
      </w:r>
      <w:r>
        <w:t xml:space="preserve">:  </w:t>
      </w:r>
      <w:r w:rsidR="00B6540D">
        <w:t xml:space="preserve"> </w:t>
      </w:r>
    </w:p>
    <w:p w14:paraId="6C5906F8" w14:textId="77777777" w:rsidR="005178CD" w:rsidRDefault="005178CD" w:rsidP="005178CD">
      <w:pPr>
        <w:ind w:left="363" w:right="389"/>
        <w:jc w:val="both"/>
      </w:pPr>
    </w:p>
    <w:p w14:paraId="2FAEBBDB" w14:textId="33613A40" w:rsidR="005178CD" w:rsidRDefault="00B6540D" w:rsidP="005178CD">
      <w:pPr>
        <w:pStyle w:val="Odstavecseseznamem"/>
        <w:numPr>
          <w:ilvl w:val="0"/>
          <w:numId w:val="19"/>
        </w:numPr>
        <w:ind w:right="1253"/>
      </w:pPr>
      <w:r>
        <w:t>označení a sídlo zhotovitele a objednatele</w:t>
      </w:r>
      <w:r w:rsidR="005178CD">
        <w:t>;</w:t>
      </w:r>
      <w:r>
        <w:t xml:space="preserve">  </w:t>
      </w:r>
    </w:p>
    <w:p w14:paraId="28FD8AB2" w14:textId="34115970" w:rsidR="005178CD" w:rsidRDefault="00B6540D" w:rsidP="005178CD">
      <w:pPr>
        <w:pStyle w:val="Odstavecseseznamem"/>
        <w:numPr>
          <w:ilvl w:val="0"/>
          <w:numId w:val="19"/>
        </w:numPr>
        <w:ind w:right="1253"/>
      </w:pPr>
      <w:r>
        <w:t xml:space="preserve">údaj o zápisu v ostatní evidenci dle této smlouvy; </w:t>
      </w:r>
      <w:r>
        <w:rPr>
          <w:noProof/>
        </w:rPr>
        <w:drawing>
          <wp:inline distT="0" distB="0" distL="0" distR="0" wp14:anchorId="20BC2BC1" wp14:editId="6DE7451B">
            <wp:extent cx="4572" cy="9144"/>
            <wp:effectExtent l="0" t="0" r="0" b="0"/>
            <wp:docPr id="6437" name="Picture 6437"/>
            <wp:cNvGraphicFramePr/>
            <a:graphic xmlns:a="http://schemas.openxmlformats.org/drawingml/2006/main">
              <a:graphicData uri="http://schemas.openxmlformats.org/drawingml/2006/picture">
                <pic:pic xmlns:pic="http://schemas.openxmlformats.org/drawingml/2006/picture">
                  <pic:nvPicPr>
                    <pic:cNvPr id="6437" name="Picture 6437"/>
                    <pic:cNvPicPr/>
                  </pic:nvPicPr>
                  <pic:blipFill>
                    <a:blip r:embed="rId10"/>
                    <a:stretch>
                      <a:fillRect/>
                    </a:stretch>
                  </pic:blipFill>
                  <pic:spPr>
                    <a:xfrm>
                      <a:off x="0" y="0"/>
                      <a:ext cx="4572" cy="9144"/>
                    </a:xfrm>
                    <a:prstGeom prst="rect">
                      <a:avLst/>
                    </a:prstGeom>
                  </pic:spPr>
                </pic:pic>
              </a:graphicData>
            </a:graphic>
          </wp:inline>
        </w:drawing>
      </w:r>
    </w:p>
    <w:p w14:paraId="5B9D13E7" w14:textId="77777777" w:rsidR="005178CD" w:rsidRDefault="00B6540D" w:rsidP="005178CD">
      <w:pPr>
        <w:pStyle w:val="Odstavecseseznamem"/>
        <w:numPr>
          <w:ilvl w:val="0"/>
          <w:numId w:val="19"/>
        </w:numPr>
        <w:ind w:right="1253"/>
      </w:pPr>
      <w:r>
        <w:t xml:space="preserve">číslo </w:t>
      </w:r>
      <w:r w:rsidR="005178CD">
        <w:t>faktury</w:t>
      </w:r>
      <w:r>
        <w:t xml:space="preserve">; </w:t>
      </w:r>
    </w:p>
    <w:p w14:paraId="54B3A511" w14:textId="3C7124C9" w:rsidR="005178CD" w:rsidRDefault="00B6540D" w:rsidP="005178CD">
      <w:pPr>
        <w:pStyle w:val="Odstavecseseznamem"/>
        <w:numPr>
          <w:ilvl w:val="0"/>
          <w:numId w:val="19"/>
        </w:numPr>
        <w:ind w:right="1253"/>
      </w:pPr>
      <w:r>
        <w:t xml:space="preserve">datum vystavení a datum splatnosti; </w:t>
      </w:r>
    </w:p>
    <w:p w14:paraId="647A42FE" w14:textId="376D5FD9" w:rsidR="005178CD" w:rsidRDefault="00B6540D" w:rsidP="00385F87">
      <w:pPr>
        <w:pStyle w:val="Odstavecseseznamem"/>
        <w:numPr>
          <w:ilvl w:val="0"/>
          <w:numId w:val="19"/>
        </w:numPr>
        <w:ind w:right="1253"/>
        <w:jc w:val="both"/>
      </w:pPr>
      <w:r>
        <w:t xml:space="preserve">označení banky a č. účtu </w:t>
      </w:r>
      <w:r w:rsidR="00385F87">
        <w:t>(</w:t>
      </w:r>
      <w:r w:rsidR="00385F87" w:rsidRPr="00E8132D">
        <w:rPr>
          <w:i/>
          <w:iCs/>
        </w:rPr>
        <w:t>příp.</w:t>
      </w:r>
      <w:r w:rsidR="00385F87">
        <w:rPr>
          <w:i/>
          <w:iCs/>
        </w:rPr>
        <w:t xml:space="preserve"> </w:t>
      </w:r>
      <w:r w:rsidR="00385F87" w:rsidRPr="00E8132D">
        <w:rPr>
          <w:i/>
          <w:iCs/>
        </w:rPr>
        <w:t>dle platné legislativy v mezinárodním formátu IBAN a SWIFT /BIC/)</w:t>
      </w:r>
      <w:r w:rsidR="00385F87">
        <w:rPr>
          <w:i/>
          <w:iCs/>
        </w:rPr>
        <w:t xml:space="preserve">, </w:t>
      </w:r>
      <w:r>
        <w:t>na který bude výše uvedená finanční</w:t>
      </w:r>
      <w:r w:rsidR="005178CD">
        <w:t xml:space="preserve"> </w:t>
      </w:r>
      <w:r>
        <w:t xml:space="preserve">částka uhrazena; </w:t>
      </w:r>
    </w:p>
    <w:p w14:paraId="68A02EC2" w14:textId="77777777" w:rsidR="005178CD" w:rsidRDefault="00B6540D" w:rsidP="005178CD">
      <w:pPr>
        <w:pStyle w:val="Odstavecseseznamem"/>
        <w:numPr>
          <w:ilvl w:val="0"/>
          <w:numId w:val="19"/>
        </w:numPr>
        <w:ind w:right="1253"/>
      </w:pPr>
      <w:r>
        <w:t xml:space="preserve">označení díla; </w:t>
      </w:r>
    </w:p>
    <w:p w14:paraId="1DA9E398" w14:textId="77777777" w:rsidR="00B92DCC" w:rsidRDefault="00B6540D" w:rsidP="00385F87">
      <w:pPr>
        <w:pStyle w:val="Odstavecseseznamem"/>
        <w:numPr>
          <w:ilvl w:val="0"/>
          <w:numId w:val="19"/>
        </w:numPr>
        <w:ind w:right="1253"/>
      </w:pPr>
      <w:r>
        <w:t xml:space="preserve">fakturovanou částku; </w:t>
      </w:r>
    </w:p>
    <w:p w14:paraId="779F6C05" w14:textId="2DC29A65" w:rsidR="00521503" w:rsidRDefault="00B6540D" w:rsidP="00385F87">
      <w:pPr>
        <w:pStyle w:val="Odstavecseseznamem"/>
        <w:numPr>
          <w:ilvl w:val="0"/>
          <w:numId w:val="19"/>
        </w:numPr>
        <w:ind w:right="1253"/>
      </w:pPr>
      <w:r>
        <w:t>podpis oprávněné osoby.</w:t>
      </w:r>
    </w:p>
    <w:p w14:paraId="138ADC11" w14:textId="77777777" w:rsidR="00385F87" w:rsidRPr="00B072AC" w:rsidRDefault="00385F87" w:rsidP="00385F87">
      <w:pPr>
        <w:pStyle w:val="Odstavecseseznamem"/>
        <w:ind w:left="720" w:right="1253"/>
      </w:pPr>
    </w:p>
    <w:p w14:paraId="54D58E49" w14:textId="7D7AB3A4" w:rsidR="0022746E" w:rsidRPr="001E69E8" w:rsidRDefault="0022746E" w:rsidP="00CD3BB3">
      <w:pPr>
        <w:pStyle w:val="Odstavecseseznamem"/>
        <w:numPr>
          <w:ilvl w:val="1"/>
          <w:numId w:val="6"/>
        </w:numPr>
        <w:spacing w:after="240" w:line="276" w:lineRule="auto"/>
        <w:ind w:left="426" w:hanging="426"/>
        <w:jc w:val="both"/>
      </w:pPr>
      <w:r w:rsidRPr="00E823FF">
        <w:t>Splatnost faktury činí 21 dnů</w:t>
      </w:r>
      <w:r>
        <w:t xml:space="preserve"> ode dne jejího doručení objednateli. </w:t>
      </w:r>
      <w:r w:rsidRPr="001E69E8">
        <w:t xml:space="preserve"> V případě pozdějšího</w:t>
      </w:r>
      <w:r w:rsidR="00B072AC">
        <w:t xml:space="preserve"> </w:t>
      </w:r>
      <w:r w:rsidRPr="001E69E8">
        <w:t>doručení faktury objednateli je objednatel oprávněn jednostranně stanovit lhůtu splatnosti této faktury.</w:t>
      </w:r>
    </w:p>
    <w:p w14:paraId="1FC05C77" w14:textId="3B91280D" w:rsidR="0022746E" w:rsidRDefault="0022746E" w:rsidP="00CD3BB3">
      <w:pPr>
        <w:pStyle w:val="Odstavecseseznamem"/>
        <w:numPr>
          <w:ilvl w:val="1"/>
          <w:numId w:val="6"/>
        </w:numPr>
        <w:spacing w:after="240" w:line="276" w:lineRule="auto"/>
        <w:ind w:left="426" w:hanging="426"/>
        <w:jc w:val="both"/>
      </w:pPr>
      <w:r w:rsidRPr="00B4172A">
        <w:t xml:space="preserve">Objednatel je oprávněn před uplynutím data splatnosti vrátit fakturu, pokud neobsahuje požadované náležitosti nebo obsahuje nesprávné cenové údaje. Oprávněným vrácením faktury přestává běžet lhůta její splatnosti. Zhotovitel vystaví objednateli novou fakturu se správnými údaji </w:t>
      </w:r>
      <w:r w:rsidRPr="00C012E3">
        <w:t>a dnem doručení nové faktury začíná běžet 21denní lhůta její splatnosti.</w:t>
      </w:r>
    </w:p>
    <w:p w14:paraId="155A9ECC" w14:textId="78CF6632" w:rsidR="0022746E" w:rsidRPr="00C012E3" w:rsidRDefault="0022746E" w:rsidP="00CD3BB3">
      <w:pPr>
        <w:pStyle w:val="Odstavecseseznamem"/>
        <w:numPr>
          <w:ilvl w:val="1"/>
          <w:numId w:val="6"/>
        </w:numPr>
        <w:spacing w:after="240" w:line="276" w:lineRule="auto"/>
        <w:ind w:left="426" w:hanging="426"/>
        <w:jc w:val="both"/>
      </w:pPr>
      <w:r w:rsidRPr="00E84F88">
        <w:t>V případě, že ekonomický systém smluvní strany umožňuje vystavit a zaslat fakturu včetně příloh v elektronické podobě, např. ve formátu ISDOC/ISDOCX či ve formátu PDF,</w:t>
      </w:r>
      <w:r w:rsidR="00911D1D">
        <w:br/>
      </w:r>
      <w:r w:rsidRPr="00E84F88">
        <w:t xml:space="preserve">je ze strany Statutárního města Brna požadováno doručení faktury včetně příloh primárně do datové schránky (ID: a7kbrrn) či na e-mail: </w:t>
      </w:r>
      <w:r>
        <w:t>osickova.simona</w:t>
      </w:r>
      <w:r w:rsidRPr="00E84F88">
        <w:t>@brno.cz. Pokud nelze takto postupovat, smluvní strana zašle fakturu včetně příloh poštou na níže uvedenou adresu: Statutární město Brno, Dominikánské náměstí 196/1, 602 00 Brno, Odbor kultury Magistrátu města Brna.</w:t>
      </w:r>
    </w:p>
    <w:p w14:paraId="6683E437" w14:textId="4CD57499" w:rsidR="00CD3BB3" w:rsidRDefault="0022746E" w:rsidP="00CD3BB3">
      <w:pPr>
        <w:pStyle w:val="Odstavecseseznamem"/>
        <w:numPr>
          <w:ilvl w:val="1"/>
          <w:numId w:val="6"/>
        </w:numPr>
        <w:spacing w:after="240" w:line="276" w:lineRule="auto"/>
        <w:ind w:left="426" w:hanging="426"/>
        <w:jc w:val="both"/>
      </w:pPr>
      <w:r w:rsidRPr="00B4172A">
        <w:lastRenderedPageBreak/>
        <w:t>Strany se dohodly, že platba bude provedena na číslo účtu zhotovitele uvedené v této smlouvě</w:t>
      </w:r>
      <w:r>
        <w:t xml:space="preserve"> (viz záhlaví smlouvy)</w:t>
      </w:r>
      <w:r w:rsidRPr="00B4172A">
        <w:t>. Povinnost zaplatit je splněna dnem odepsání příslušné částky z účtu objednatele.</w:t>
      </w:r>
    </w:p>
    <w:p w14:paraId="73FC3E9E" w14:textId="5939D3EB" w:rsidR="0022746E" w:rsidRPr="00B4172A" w:rsidRDefault="0022746E" w:rsidP="00CD3BB3">
      <w:pPr>
        <w:spacing w:line="276" w:lineRule="auto"/>
        <w:ind w:left="426" w:hanging="426"/>
        <w:jc w:val="center"/>
      </w:pPr>
      <w:r w:rsidRPr="00B4172A">
        <w:t>X.</w:t>
      </w:r>
    </w:p>
    <w:p w14:paraId="2EFB230B" w14:textId="77777777" w:rsidR="0022746E" w:rsidRPr="00B4172A" w:rsidRDefault="0022746E" w:rsidP="00CD3BB3">
      <w:pPr>
        <w:spacing w:line="276" w:lineRule="auto"/>
        <w:ind w:left="426" w:hanging="426"/>
        <w:jc w:val="center"/>
      </w:pPr>
      <w:r w:rsidRPr="00B4172A">
        <w:t>Přechod vlastnického práva a nebezpečí škody na díle</w:t>
      </w:r>
    </w:p>
    <w:p w14:paraId="737C2958" w14:textId="77777777" w:rsidR="0022746E" w:rsidRPr="00B4172A" w:rsidRDefault="0022746E" w:rsidP="00CD3BB3">
      <w:pPr>
        <w:spacing w:line="276" w:lineRule="auto"/>
        <w:ind w:left="426" w:hanging="426"/>
        <w:jc w:val="center"/>
      </w:pPr>
    </w:p>
    <w:p w14:paraId="44FF24BA" w14:textId="1483FC49" w:rsidR="0022746E" w:rsidRPr="00B4172A" w:rsidRDefault="0022746E" w:rsidP="00CD3BB3">
      <w:pPr>
        <w:pStyle w:val="Odstavecseseznamem"/>
        <w:numPr>
          <w:ilvl w:val="0"/>
          <w:numId w:val="17"/>
        </w:numPr>
        <w:spacing w:after="240" w:line="276" w:lineRule="auto"/>
        <w:ind w:left="426" w:hanging="426"/>
        <w:jc w:val="both"/>
      </w:pPr>
      <w:r w:rsidRPr="003265E4">
        <w:t xml:space="preserve">Předáním a </w:t>
      </w:r>
      <w:r w:rsidR="002E2B37" w:rsidRPr="003265E4">
        <w:t xml:space="preserve">převzetím dokončeného </w:t>
      </w:r>
      <w:r w:rsidRPr="003265E4">
        <w:t>díla ve smyslu čl</w:t>
      </w:r>
      <w:r w:rsidRPr="00B072AC">
        <w:t>. V</w:t>
      </w:r>
      <w:r w:rsidR="00E81F0B">
        <w:t>I</w:t>
      </w:r>
      <w:r w:rsidR="002E2B37" w:rsidRPr="00B072AC">
        <w:t>.</w:t>
      </w:r>
      <w:r w:rsidRPr="00B072AC">
        <w:t xml:space="preserve"> této </w:t>
      </w:r>
      <w:r w:rsidRPr="00B4172A">
        <w:t>smlouvy získává objednatel vlastnické právo k autorskému dílu (k jeho hmotnému ztvárnění).</w:t>
      </w:r>
    </w:p>
    <w:p w14:paraId="0B30D91A" w14:textId="77777777" w:rsidR="0022746E" w:rsidRPr="00B4172A" w:rsidRDefault="0022746E" w:rsidP="00CD3BB3">
      <w:pPr>
        <w:pStyle w:val="Odstavecseseznamem"/>
        <w:numPr>
          <w:ilvl w:val="0"/>
          <w:numId w:val="17"/>
        </w:numPr>
        <w:spacing w:after="240" w:line="276" w:lineRule="auto"/>
        <w:ind w:left="426" w:hanging="426"/>
        <w:jc w:val="both"/>
      </w:pPr>
      <w:r w:rsidRPr="00B4172A">
        <w:t>Nebezpečí škody na autorském díle přechází na objednatele s přechodem vlastnictví dle předchozího odstavce.</w:t>
      </w:r>
    </w:p>
    <w:p w14:paraId="6C0572A4" w14:textId="1A83C8D9" w:rsidR="0022746E" w:rsidRPr="00B57B59" w:rsidRDefault="0022746E" w:rsidP="00CD3BB3">
      <w:pPr>
        <w:spacing w:line="276" w:lineRule="auto"/>
        <w:ind w:left="426" w:hanging="426"/>
        <w:jc w:val="center"/>
      </w:pPr>
      <w:r w:rsidRPr="00B57B59">
        <w:t>X</w:t>
      </w:r>
      <w:r w:rsidR="0098746D">
        <w:t>I</w:t>
      </w:r>
      <w:r w:rsidRPr="00B57B59">
        <w:t>.</w:t>
      </w:r>
    </w:p>
    <w:p w14:paraId="280BE043" w14:textId="77777777" w:rsidR="0022746E" w:rsidRPr="00B57B59" w:rsidRDefault="0022746E" w:rsidP="00CD3BB3">
      <w:pPr>
        <w:spacing w:line="276" w:lineRule="auto"/>
        <w:ind w:left="426" w:hanging="426"/>
        <w:jc w:val="center"/>
      </w:pPr>
      <w:r w:rsidRPr="00B57B59">
        <w:t>Záruka za vady</w:t>
      </w:r>
    </w:p>
    <w:p w14:paraId="6AA7265B" w14:textId="77777777" w:rsidR="0022746E" w:rsidRPr="00B57B59" w:rsidRDefault="0022746E" w:rsidP="00CD3BB3">
      <w:pPr>
        <w:spacing w:line="276" w:lineRule="auto"/>
        <w:ind w:left="426" w:hanging="426"/>
        <w:jc w:val="center"/>
      </w:pPr>
    </w:p>
    <w:p w14:paraId="63586A81" w14:textId="2FF80CEB" w:rsidR="0022746E" w:rsidRPr="00B57B59" w:rsidRDefault="0022746E" w:rsidP="00CD3BB3">
      <w:pPr>
        <w:pStyle w:val="Zkladntext"/>
        <w:numPr>
          <w:ilvl w:val="0"/>
          <w:numId w:val="13"/>
        </w:numPr>
        <w:spacing w:after="240" w:line="276" w:lineRule="auto"/>
        <w:ind w:left="426" w:hanging="426"/>
        <w:outlineLvl w:val="0"/>
      </w:pPr>
      <w:r w:rsidRPr="00B57B59">
        <w:t xml:space="preserve">Zhotovitel poskytuje záruku za autorské dílo v délce </w:t>
      </w:r>
      <w:r w:rsidRPr="00B57B59">
        <w:rPr>
          <w:bCs/>
        </w:rPr>
        <w:t>36 měsíců</w:t>
      </w:r>
      <w:r w:rsidRPr="00B57B59">
        <w:t>.</w:t>
      </w:r>
    </w:p>
    <w:p w14:paraId="1E02A565" w14:textId="6ACD805F" w:rsidR="0022746E" w:rsidRPr="00B57B59" w:rsidRDefault="0022746E" w:rsidP="00CD3BB3">
      <w:pPr>
        <w:pStyle w:val="Zkladntext"/>
        <w:numPr>
          <w:ilvl w:val="0"/>
          <w:numId w:val="13"/>
        </w:numPr>
        <w:spacing w:after="240" w:line="276" w:lineRule="auto"/>
        <w:ind w:left="426" w:hanging="426"/>
        <w:outlineLvl w:val="0"/>
      </w:pPr>
      <w:r w:rsidRPr="00B57B59">
        <w:t>Záruční doba začíná běžet dnem převzetí autorského díla objednatelem.</w:t>
      </w:r>
    </w:p>
    <w:p w14:paraId="37315344" w14:textId="17D54669" w:rsidR="0022746E" w:rsidRPr="00B57B59" w:rsidRDefault="0022746E" w:rsidP="00CD3BB3">
      <w:pPr>
        <w:pStyle w:val="Zkladntext"/>
        <w:numPr>
          <w:ilvl w:val="0"/>
          <w:numId w:val="13"/>
        </w:numPr>
        <w:spacing w:after="240" w:line="276" w:lineRule="auto"/>
        <w:ind w:left="426" w:hanging="426"/>
        <w:outlineLvl w:val="0"/>
      </w:pPr>
      <w:r w:rsidRPr="00B57B59">
        <w:t>Objednatel je oprávněn reklamovat vady plnění po dobu trvání záruční lhůty. Reklamace musí být řádně doloženy a musí mít písemnou formu.</w:t>
      </w:r>
    </w:p>
    <w:p w14:paraId="085431D2" w14:textId="5AF4868E" w:rsidR="0022746E" w:rsidRPr="00B57B59" w:rsidRDefault="0022746E" w:rsidP="00CD3BB3">
      <w:pPr>
        <w:pStyle w:val="Zkladntext"/>
        <w:numPr>
          <w:ilvl w:val="0"/>
          <w:numId w:val="13"/>
        </w:numPr>
        <w:spacing w:after="240" w:line="276" w:lineRule="auto"/>
        <w:ind w:left="426" w:hanging="426"/>
        <w:outlineLvl w:val="0"/>
      </w:pPr>
      <w:r w:rsidRPr="00B57B59">
        <w:t>Vadou se rozumí odchylka od kvalitativních podmínek, rozsahu díla, stanovených touto smlouvou nebo technickými normami či jinými obecně závaznými právními předpisy</w:t>
      </w:r>
      <w:r w:rsidR="00C77AE3">
        <w:t xml:space="preserve"> dle platné legislativy</w:t>
      </w:r>
      <w:r w:rsidRPr="00B57B59">
        <w:t>. Zhotovitel odpovídá za vady zjevné, skryté i právní, které má dílo v době předání objednateli, a dále za ty, které se na díle vyskytnou v záruční době</w:t>
      </w:r>
      <w:r w:rsidR="00911D1D">
        <w:t>.</w:t>
      </w:r>
    </w:p>
    <w:p w14:paraId="4C746B21" w14:textId="2ED45769" w:rsidR="0022746E" w:rsidRPr="00B57B59" w:rsidRDefault="0022746E" w:rsidP="00CD3BB3">
      <w:pPr>
        <w:pStyle w:val="Zkladntext"/>
        <w:numPr>
          <w:ilvl w:val="0"/>
          <w:numId w:val="13"/>
        </w:numPr>
        <w:spacing w:after="240" w:line="276" w:lineRule="auto"/>
        <w:ind w:left="426" w:hanging="426"/>
        <w:outlineLvl w:val="0"/>
      </w:pPr>
      <w:r w:rsidRPr="00B57B59">
        <w:t xml:space="preserve">Po dobu oprávněné reklamace vady se běh záruční doby staví. V případě, že objednatel nesdělí zhotoviteli při vytknutí vady jiný požadavek, je zhotovitel povinen vytýkanou vadu poté, co mu bude písemně oznámena, vlastním nákladem bezplatně do </w:t>
      </w:r>
      <w:r>
        <w:t xml:space="preserve">30 kalendářních dnů </w:t>
      </w:r>
      <w:r w:rsidRPr="00B57B59">
        <w:t xml:space="preserve">odstranit, </w:t>
      </w:r>
      <w:r w:rsidR="008A1615" w:rsidRPr="00B57B59">
        <w:t xml:space="preserve">nedohodnou – </w:t>
      </w:r>
      <w:proofErr w:type="spellStart"/>
      <w:r w:rsidR="008A1615" w:rsidRPr="00B57B59">
        <w:t>li</w:t>
      </w:r>
      <w:proofErr w:type="spellEnd"/>
      <w:r w:rsidRPr="00B57B59">
        <w:t xml:space="preserve"> se smluvní strany jinak.  </w:t>
      </w:r>
    </w:p>
    <w:p w14:paraId="293EB59E" w14:textId="77777777" w:rsidR="0022746E" w:rsidRPr="00B57B59" w:rsidRDefault="0022746E" w:rsidP="00CD3BB3">
      <w:pPr>
        <w:pStyle w:val="Zkladntext"/>
        <w:numPr>
          <w:ilvl w:val="0"/>
          <w:numId w:val="13"/>
        </w:numPr>
        <w:spacing w:after="240" w:line="276" w:lineRule="auto"/>
        <w:ind w:left="426" w:hanging="426"/>
        <w:outlineLvl w:val="0"/>
      </w:pPr>
      <w:r w:rsidRPr="00B57B59">
        <w:t>Pokud zhotovitel vytýkanou vadu v plném rozsahu neodstraní, má objednatel právo požadovat přiměřenou slevu z ceny za dílo či od smlouvy odstoupit. Další nároky objednatele plynoucí mu z titulu vad díla z platných právních předpisů tím nejsou dotčeny.</w:t>
      </w:r>
    </w:p>
    <w:p w14:paraId="483D1863" w14:textId="77777777" w:rsidR="008A1615" w:rsidRDefault="008A1615" w:rsidP="008A1615"/>
    <w:p w14:paraId="299CE1BA" w14:textId="4CBCE494" w:rsidR="0022746E" w:rsidRPr="00B4172A" w:rsidRDefault="0022746E" w:rsidP="008A1615">
      <w:pPr>
        <w:jc w:val="center"/>
      </w:pPr>
      <w:r w:rsidRPr="00B4172A">
        <w:t>XI</w:t>
      </w:r>
      <w:r w:rsidR="0098746D">
        <w:t>I</w:t>
      </w:r>
      <w:r w:rsidRPr="00B4172A">
        <w:t>.</w:t>
      </w:r>
    </w:p>
    <w:p w14:paraId="028C56A5" w14:textId="77777777" w:rsidR="0022746E" w:rsidRPr="00B4172A" w:rsidRDefault="0022746E" w:rsidP="00CD3BB3">
      <w:pPr>
        <w:spacing w:line="276" w:lineRule="auto"/>
        <w:ind w:left="426" w:hanging="426"/>
        <w:jc w:val="center"/>
      </w:pPr>
      <w:r w:rsidRPr="00B4172A">
        <w:t>Smluvní pokuta</w:t>
      </w:r>
    </w:p>
    <w:p w14:paraId="34414023" w14:textId="46464EAA" w:rsidR="00911D1D" w:rsidRDefault="0022746E" w:rsidP="00CD3BB3">
      <w:pPr>
        <w:pStyle w:val="Zkladntext"/>
        <w:numPr>
          <w:ilvl w:val="0"/>
          <w:numId w:val="11"/>
        </w:numPr>
        <w:spacing w:before="240" w:line="276" w:lineRule="auto"/>
        <w:ind w:left="426" w:hanging="426"/>
      </w:pPr>
      <w:r w:rsidRPr="00B4172A">
        <w:t xml:space="preserve">V případě prodlení s termínem předání autorského díla je objednatel oprávněn účtovat zhotoviteli smluvní pokutu ve výši </w:t>
      </w:r>
      <w:r w:rsidRPr="0050748F">
        <w:t>1 %</w:t>
      </w:r>
      <w:r w:rsidRPr="00B4172A">
        <w:t xml:space="preserve"> z ceny autorského díla za každý </w:t>
      </w:r>
      <w:r w:rsidR="0004248D">
        <w:t xml:space="preserve">započatý </w:t>
      </w:r>
      <w:r w:rsidRPr="00B4172A">
        <w:t>den prodlení.</w:t>
      </w:r>
    </w:p>
    <w:p w14:paraId="31FD1B54" w14:textId="77777777" w:rsidR="00911D1D" w:rsidRDefault="0022746E" w:rsidP="00CD3BB3">
      <w:pPr>
        <w:pStyle w:val="Zkladntext"/>
        <w:numPr>
          <w:ilvl w:val="0"/>
          <w:numId w:val="11"/>
        </w:numPr>
        <w:spacing w:before="240" w:line="276" w:lineRule="auto"/>
        <w:ind w:left="426" w:hanging="426"/>
      </w:pPr>
      <w:r w:rsidRPr="00B4172A">
        <w:t xml:space="preserve">V případě prodlení s termínem splatnosti faktury je zhotovitel oprávněn účtovat objednateli smluvní pokutu ve výši </w:t>
      </w:r>
      <w:r w:rsidRPr="0050748F">
        <w:t>1 %</w:t>
      </w:r>
      <w:r w:rsidRPr="00B4172A">
        <w:t xml:space="preserve"> z dlužné částky za každý </w:t>
      </w:r>
      <w:r w:rsidR="0004248D">
        <w:t xml:space="preserve">započatý </w:t>
      </w:r>
      <w:r w:rsidRPr="00B4172A">
        <w:t>den prodlení.</w:t>
      </w:r>
    </w:p>
    <w:p w14:paraId="4BCDF82F" w14:textId="71DAEE38" w:rsidR="00911D1D" w:rsidRDefault="0022746E" w:rsidP="00CD3BB3">
      <w:pPr>
        <w:pStyle w:val="Zkladntext"/>
        <w:numPr>
          <w:ilvl w:val="0"/>
          <w:numId w:val="11"/>
        </w:numPr>
        <w:spacing w:before="240" w:line="276" w:lineRule="auto"/>
        <w:ind w:left="426" w:hanging="426"/>
      </w:pPr>
      <w:r>
        <w:lastRenderedPageBreak/>
        <w:t>V případě, že reklamované vady nebudou odstraněny ve lhůtě dle čl. X</w:t>
      </w:r>
      <w:r w:rsidR="00C77AE3">
        <w:t>I</w:t>
      </w:r>
      <w:r>
        <w:t xml:space="preserve">. odst. </w:t>
      </w:r>
      <w:r w:rsidR="002E2B37">
        <w:t>5</w:t>
      </w:r>
      <w:r>
        <w:t xml:space="preserve">. je </w:t>
      </w:r>
      <w:r w:rsidR="0004248D">
        <w:t>objednatel</w:t>
      </w:r>
      <w:r>
        <w:t xml:space="preserve"> oprávněn požadovat smluvní pokutu ve výši 1 000 Kč za každý </w:t>
      </w:r>
      <w:r w:rsidR="0004248D">
        <w:t xml:space="preserve">započatý </w:t>
      </w:r>
      <w:r>
        <w:t>den prodlení s jejich odstraněním.</w:t>
      </w:r>
    </w:p>
    <w:p w14:paraId="66907675" w14:textId="3EBF4BDB" w:rsidR="0022746E" w:rsidRDefault="0022746E" w:rsidP="00CD3BB3">
      <w:pPr>
        <w:pStyle w:val="Zkladntext"/>
        <w:numPr>
          <w:ilvl w:val="0"/>
          <w:numId w:val="11"/>
        </w:numPr>
        <w:spacing w:before="240" w:line="276" w:lineRule="auto"/>
        <w:ind w:left="426" w:hanging="426"/>
      </w:pPr>
      <w:r w:rsidRPr="00B4172A">
        <w:t>Takto sjednané smluvní pokuty nemají vliv na případnou povinnost náhrady škody. Sjednané pokuty hradí povinná strana nezávisle na tom, zda a v jaké výši vznikne druhé straně v této souvislosti škoda, kterou lze vymáhat samostatně. Povinnost zaplatit smluvní pokutu trvá i po skončení trvání smlouvy, i v případě, ž</w:t>
      </w:r>
      <w:r>
        <w:t>e dojde k odstoupení od smlouvy</w:t>
      </w:r>
    </w:p>
    <w:p w14:paraId="4F1D43CA" w14:textId="77777777" w:rsidR="0022746E" w:rsidRDefault="0022746E" w:rsidP="00CD3BB3">
      <w:pPr>
        <w:spacing w:before="240" w:line="276" w:lineRule="auto"/>
        <w:ind w:left="426" w:hanging="426"/>
        <w:jc w:val="center"/>
        <w:rPr>
          <w:highlight w:val="yellow"/>
        </w:rPr>
      </w:pPr>
    </w:p>
    <w:p w14:paraId="30BE7BB1" w14:textId="0599E101" w:rsidR="0022746E" w:rsidRPr="00B57B59" w:rsidRDefault="0022746E" w:rsidP="00CD3BB3">
      <w:pPr>
        <w:spacing w:line="276" w:lineRule="auto"/>
        <w:ind w:left="426" w:hanging="426"/>
        <w:jc w:val="center"/>
      </w:pPr>
      <w:r w:rsidRPr="00B57B59">
        <w:t>XII</w:t>
      </w:r>
      <w:r w:rsidR="0098746D">
        <w:t>I</w:t>
      </w:r>
      <w:r w:rsidRPr="00B57B59">
        <w:t>.</w:t>
      </w:r>
    </w:p>
    <w:p w14:paraId="169C10F1" w14:textId="77777777" w:rsidR="0022746E" w:rsidRPr="00B57B59" w:rsidRDefault="0022746E" w:rsidP="00CD3BB3">
      <w:pPr>
        <w:spacing w:line="276" w:lineRule="auto"/>
        <w:ind w:left="426" w:hanging="426"/>
        <w:jc w:val="center"/>
      </w:pPr>
      <w:r w:rsidRPr="00B57B59">
        <w:t>Odstoupení od smlouvy</w:t>
      </w:r>
    </w:p>
    <w:p w14:paraId="7C42A6A5" w14:textId="77777777" w:rsidR="0022746E" w:rsidRPr="00B57B59" w:rsidRDefault="0022746E" w:rsidP="00CD3BB3">
      <w:pPr>
        <w:spacing w:line="276" w:lineRule="auto"/>
        <w:ind w:left="426" w:hanging="426"/>
        <w:jc w:val="center"/>
      </w:pPr>
    </w:p>
    <w:p w14:paraId="23FFF184" w14:textId="77777777" w:rsidR="0022746E" w:rsidRPr="00B57B59" w:rsidRDefault="0022746E" w:rsidP="00CD3BB3">
      <w:pPr>
        <w:pStyle w:val="Odstavecseseznamem"/>
        <w:numPr>
          <w:ilvl w:val="0"/>
          <w:numId w:val="14"/>
        </w:numPr>
        <w:spacing w:after="200" w:line="276" w:lineRule="auto"/>
        <w:ind w:left="426" w:hanging="426"/>
        <w:jc w:val="both"/>
      </w:pPr>
      <w:r w:rsidRPr="00B57B59">
        <w:t xml:space="preserve">Smluvní strany mohou od této smlouvy odstoupit, stanoví-li tak zákon nebo v případech dohodnutých v této smlouvě. Od této smlouvy může odstoupit kterákoliv smluvní strana, pokud dojde k podstatnému porušení této smlouvy druhou smluvní stranou. Právní účinky odstoupení od smlouvy nastávají dnem následujícím po písemném doručení oznámení </w:t>
      </w:r>
      <w:r w:rsidRPr="00B57B59">
        <w:br/>
        <w:t xml:space="preserve">o odstoupení druhé smluvní straně.   </w:t>
      </w:r>
    </w:p>
    <w:p w14:paraId="15352CB8" w14:textId="1FE38188" w:rsidR="001438AA" w:rsidRDefault="0022746E" w:rsidP="006C7524">
      <w:pPr>
        <w:pStyle w:val="Odstavecseseznamem"/>
        <w:numPr>
          <w:ilvl w:val="0"/>
          <w:numId w:val="14"/>
        </w:numPr>
        <w:spacing w:after="200" w:line="276" w:lineRule="auto"/>
        <w:ind w:left="426" w:hanging="426"/>
        <w:jc w:val="both"/>
      </w:pPr>
      <w:r w:rsidRPr="00B57B59">
        <w:t xml:space="preserve">Za podstatné porušení smlouvy se považuje zhotovení autorského díla v rozporu s čl. </w:t>
      </w:r>
      <w:r w:rsidR="003835CF">
        <w:t>II.</w:t>
      </w:r>
      <w:r w:rsidR="00CD3BB3">
        <w:br/>
      </w:r>
      <w:r w:rsidR="003835CF">
        <w:t xml:space="preserve">a čl. </w:t>
      </w:r>
      <w:r w:rsidR="00DF4730">
        <w:t>V</w:t>
      </w:r>
      <w:r w:rsidRPr="00B57B59">
        <w:t xml:space="preserve">. </w:t>
      </w:r>
      <w:r w:rsidRPr="00B072AC">
        <w:t xml:space="preserve">odst. </w:t>
      </w:r>
      <w:r w:rsidR="00DF4730" w:rsidRPr="00B072AC">
        <w:t>2.</w:t>
      </w:r>
      <w:r w:rsidR="00C77AE3">
        <w:t>,</w:t>
      </w:r>
      <w:r w:rsidR="0004248D" w:rsidRPr="00B072AC">
        <w:t xml:space="preserve"> </w:t>
      </w:r>
      <w:r w:rsidR="002E2B37" w:rsidRPr="00B072AC">
        <w:t xml:space="preserve">odst. </w:t>
      </w:r>
      <w:r w:rsidR="00C77AE3">
        <w:t>9. a odst.</w:t>
      </w:r>
      <w:r w:rsidR="004832F5">
        <w:t xml:space="preserve"> </w:t>
      </w:r>
      <w:r w:rsidR="00C77AE3">
        <w:t>11</w:t>
      </w:r>
      <w:r w:rsidR="002E2B37" w:rsidRPr="00B072AC">
        <w:t>.</w:t>
      </w:r>
      <w:r w:rsidRPr="00B072AC">
        <w:t xml:space="preserve"> této smlouvy </w:t>
      </w:r>
      <w:r w:rsidRPr="00B57B59">
        <w:t>a prodlení zhotovitele s předáním díla dle</w:t>
      </w:r>
      <w:r w:rsidR="00F7651E">
        <w:br/>
      </w:r>
      <w:r w:rsidRPr="00B57B59">
        <w:t>čl. V</w:t>
      </w:r>
      <w:r w:rsidR="00C77AE3">
        <w:t>I</w:t>
      </w:r>
      <w:r w:rsidRPr="00B57B59">
        <w:t>. odst. 1.  této smlouvy delší jak 2 měsíce a dále neodstranění vady dle čl. X</w:t>
      </w:r>
      <w:r w:rsidR="00C77AE3">
        <w:t>I</w:t>
      </w:r>
      <w:r w:rsidRPr="00B57B59">
        <w:t>.</w:t>
      </w:r>
      <w:r w:rsidR="00F7651E">
        <w:br/>
      </w:r>
      <w:r w:rsidRPr="00B57B59">
        <w:t xml:space="preserve">odst. </w:t>
      </w:r>
      <w:r w:rsidR="00C77AE3">
        <w:t>5</w:t>
      </w:r>
      <w:r w:rsidRPr="00B57B59">
        <w:t>. této smlouvy</w:t>
      </w:r>
      <w:r w:rsidR="0004248D">
        <w:t xml:space="preserve">. </w:t>
      </w:r>
      <w:r w:rsidRPr="00B57B59">
        <w:t>Strana, která porušila smluvní povinnost, jejíž porušení bylo důvodem odstoupení od smlouvy, je   povinna   druhé   straně   nahradit náklady s odstoupením spojené.  Tím není dotčen nárok na náhradu škody ani povinnost zaplatit smluvní pokutu.</w:t>
      </w:r>
    </w:p>
    <w:p w14:paraId="4837A227" w14:textId="57F72C4D" w:rsidR="00A4458C" w:rsidRPr="00B57B59" w:rsidRDefault="0017350C" w:rsidP="00CD3BB3">
      <w:pPr>
        <w:spacing w:after="200" w:line="276" w:lineRule="auto"/>
        <w:ind w:left="426" w:hanging="426"/>
        <w:jc w:val="center"/>
      </w:pPr>
      <w:r>
        <w:t>XI</w:t>
      </w:r>
      <w:r w:rsidR="0098746D">
        <w:t>V</w:t>
      </w:r>
      <w:r>
        <w:t>.</w:t>
      </w:r>
    </w:p>
    <w:p w14:paraId="2657394F" w14:textId="18BE4942" w:rsidR="00CD3BB3" w:rsidRPr="00A4458C" w:rsidRDefault="00A4458C" w:rsidP="006C7524">
      <w:pPr>
        <w:spacing w:after="120" w:line="276" w:lineRule="auto"/>
        <w:ind w:left="426" w:hanging="426"/>
        <w:jc w:val="center"/>
      </w:pPr>
      <w:r w:rsidRPr="00A4458C">
        <w:t>Vyšší moc a skryté překážky</w:t>
      </w:r>
    </w:p>
    <w:p w14:paraId="271857C8" w14:textId="54AA1E66" w:rsidR="00A4458C" w:rsidRDefault="003835CF" w:rsidP="00CD3BB3">
      <w:pPr>
        <w:pStyle w:val="Odstavecseseznamem"/>
        <w:numPr>
          <w:ilvl w:val="0"/>
          <w:numId w:val="15"/>
        </w:numPr>
        <w:spacing w:after="120" w:line="276" w:lineRule="auto"/>
        <w:ind w:left="426" w:hanging="426"/>
        <w:jc w:val="both"/>
      </w:pPr>
      <w:r>
        <w:t>Smluvní strany</w:t>
      </w:r>
      <w:r w:rsidR="00A4458C">
        <w:t xml:space="preserve"> nejsou odpovědní za částečné nebo úplné nesplnění smluvních závazků následkem vyšší moci. Za vyšší moc se považují okolnosti vzniklé po uzavření smlouvy jako následek nevyhnutelných událostí mimořádné povahy, které mají přímý vliv na plnění předmětu díla a které účastník nemohl před uzavřením smlouvy předpokládat a které nemůže ovlivnit ani při vynaložení veškerého svého úsilí.</w:t>
      </w:r>
    </w:p>
    <w:p w14:paraId="6BEC4C73" w14:textId="77777777" w:rsidR="00A4458C" w:rsidRDefault="00A4458C" w:rsidP="00CD3BB3">
      <w:pPr>
        <w:pStyle w:val="Odstavecseseznamem"/>
        <w:numPr>
          <w:ilvl w:val="0"/>
          <w:numId w:val="15"/>
        </w:numPr>
        <w:spacing w:after="120" w:line="276" w:lineRule="auto"/>
        <w:ind w:left="426" w:hanging="426"/>
        <w:jc w:val="both"/>
      </w:pPr>
      <w:r>
        <w:t xml:space="preserve">Vyskytne-li se působení vyšší moci, lhůty ke splnění smluvních závazků se prodlouží </w:t>
      </w:r>
      <w:r>
        <w:br/>
        <w:t>o dobu jejího působení.</w:t>
      </w:r>
    </w:p>
    <w:p w14:paraId="556B37D0" w14:textId="1D93FCE3" w:rsidR="0022746E" w:rsidRPr="00911D1D" w:rsidRDefault="003835CF" w:rsidP="00CD3BB3">
      <w:pPr>
        <w:pStyle w:val="Odstavecseseznamem"/>
        <w:numPr>
          <w:ilvl w:val="0"/>
          <w:numId w:val="15"/>
        </w:numPr>
        <w:spacing w:after="60" w:line="276" w:lineRule="auto"/>
        <w:ind w:left="426" w:hanging="426"/>
        <w:jc w:val="both"/>
        <w:textAlignment w:val="center"/>
        <w:rPr>
          <w:color w:val="000000"/>
        </w:rPr>
      </w:pPr>
      <w:r>
        <w:t>Smluvní strana</w:t>
      </w:r>
      <w:r w:rsidR="00A4458C">
        <w:t xml:space="preserve"> postižen</w:t>
      </w:r>
      <w:r>
        <w:t>á</w:t>
      </w:r>
      <w:r w:rsidR="00A4458C">
        <w:t xml:space="preserve"> vyšší mocí je povin</w:t>
      </w:r>
      <w:r>
        <w:t>na</w:t>
      </w:r>
      <w:r w:rsidR="00A4458C">
        <w:t xml:space="preserve"> druh</w:t>
      </w:r>
      <w:r>
        <w:t>ou</w:t>
      </w:r>
      <w:r w:rsidR="00A4458C">
        <w:t xml:space="preserve"> </w:t>
      </w:r>
      <w:r>
        <w:t>smluvní stranu</w:t>
      </w:r>
      <w:r w:rsidR="00A4458C">
        <w:t xml:space="preserve"> písemně uvědomit</w:t>
      </w:r>
      <w:r w:rsidR="00A4458C">
        <w:br/>
        <w:t xml:space="preserve">o zahájení působení vyšší moci neprodleně, </w:t>
      </w:r>
      <w:r w:rsidR="00A4458C" w:rsidRPr="006600C6">
        <w:t>nejpozději do 3</w:t>
      </w:r>
      <w:r w:rsidR="00A4458C">
        <w:t xml:space="preserve"> dnů a totéž se týká konce působení. Pokud by tak neučinil</w:t>
      </w:r>
      <w:r>
        <w:t>a</w:t>
      </w:r>
      <w:r w:rsidR="00A4458C">
        <w:t xml:space="preserve">, nemůže se </w:t>
      </w:r>
      <w:r>
        <w:t xml:space="preserve">příslušná smluvní strana </w:t>
      </w:r>
      <w:r w:rsidR="00A4458C">
        <w:t>na působení vyšší moci odvolávat.</w:t>
      </w:r>
    </w:p>
    <w:p w14:paraId="0C6F508B" w14:textId="77777777" w:rsidR="00976A90" w:rsidRDefault="00976A90" w:rsidP="00CD3BB3">
      <w:pPr>
        <w:spacing w:line="276" w:lineRule="auto"/>
        <w:ind w:left="426" w:hanging="426"/>
        <w:jc w:val="center"/>
      </w:pPr>
    </w:p>
    <w:p w14:paraId="5EDB41D0" w14:textId="77777777" w:rsidR="0040092D" w:rsidRDefault="0040092D" w:rsidP="00CD3BB3">
      <w:pPr>
        <w:spacing w:line="276" w:lineRule="auto"/>
        <w:ind w:left="426" w:hanging="426"/>
        <w:jc w:val="center"/>
      </w:pPr>
    </w:p>
    <w:p w14:paraId="5B069A92" w14:textId="77777777" w:rsidR="0040092D" w:rsidRDefault="0040092D" w:rsidP="00CD3BB3">
      <w:pPr>
        <w:spacing w:line="276" w:lineRule="auto"/>
        <w:ind w:left="426" w:hanging="426"/>
        <w:jc w:val="center"/>
      </w:pPr>
    </w:p>
    <w:p w14:paraId="0D4918FB" w14:textId="737552A7" w:rsidR="0022746E" w:rsidRPr="00B4172A" w:rsidRDefault="001A435A" w:rsidP="00CD3BB3">
      <w:pPr>
        <w:spacing w:line="276" w:lineRule="auto"/>
        <w:ind w:left="426" w:hanging="426"/>
        <w:jc w:val="center"/>
      </w:pPr>
      <w:r>
        <w:lastRenderedPageBreak/>
        <w:t>X</w:t>
      </w:r>
      <w:r w:rsidR="0098746D">
        <w:t>V</w:t>
      </w:r>
      <w:r w:rsidR="0022746E">
        <w:t>.</w:t>
      </w:r>
    </w:p>
    <w:p w14:paraId="485016AC" w14:textId="77777777" w:rsidR="0022746E" w:rsidRPr="00B4172A" w:rsidRDefault="0022746E" w:rsidP="00CD3BB3">
      <w:pPr>
        <w:spacing w:line="276" w:lineRule="auto"/>
        <w:ind w:left="426" w:hanging="426"/>
        <w:jc w:val="center"/>
      </w:pPr>
      <w:r w:rsidRPr="00B4172A">
        <w:t>Závěrečná ustanovení</w:t>
      </w:r>
    </w:p>
    <w:p w14:paraId="438294E2" w14:textId="77777777" w:rsidR="0022746E" w:rsidRPr="00B072AC" w:rsidRDefault="0022746E" w:rsidP="00CD3BB3">
      <w:pPr>
        <w:spacing w:line="276" w:lineRule="auto"/>
        <w:ind w:left="426" w:hanging="426"/>
        <w:jc w:val="center"/>
      </w:pPr>
    </w:p>
    <w:p w14:paraId="52ADE26A" w14:textId="04371C84" w:rsidR="003D050A" w:rsidRPr="009002D0" w:rsidRDefault="0022746E" w:rsidP="00CD3BB3">
      <w:pPr>
        <w:pStyle w:val="Odstavecseseznamem"/>
        <w:numPr>
          <w:ilvl w:val="0"/>
          <w:numId w:val="16"/>
        </w:numPr>
        <w:spacing w:after="120" w:line="276" w:lineRule="auto"/>
        <w:ind w:left="426" w:hanging="426"/>
        <w:jc w:val="both"/>
      </w:pPr>
      <w:r w:rsidRPr="009002D0">
        <w:t xml:space="preserve">Součástí této smlouvy je příloha č. 1 </w:t>
      </w:r>
      <w:r w:rsidR="00CD3BB3" w:rsidRPr="009002D0">
        <w:t>- autorský</w:t>
      </w:r>
      <w:r w:rsidRPr="009002D0">
        <w:t xml:space="preserve"> návrh </w:t>
      </w:r>
      <w:r w:rsidR="00335A59">
        <w:t>uměleckého</w:t>
      </w:r>
      <w:r w:rsidRPr="009002D0">
        <w:t xml:space="preserve"> řešení </w:t>
      </w:r>
      <w:r w:rsidR="00521503" w:rsidRPr="009002D0">
        <w:t xml:space="preserve">díla </w:t>
      </w:r>
      <w:r w:rsidR="00B04C04" w:rsidRPr="009002D0">
        <w:t>a příloha č. 2 časový a finanční harmonogram prací.</w:t>
      </w:r>
    </w:p>
    <w:p w14:paraId="4460F4F7" w14:textId="5335E0F5" w:rsidR="0022746E" w:rsidRPr="003D050A" w:rsidRDefault="0022746E" w:rsidP="00CD3BB3">
      <w:pPr>
        <w:pStyle w:val="Odstavecseseznamem"/>
        <w:numPr>
          <w:ilvl w:val="0"/>
          <w:numId w:val="16"/>
        </w:numPr>
        <w:spacing w:after="120" w:line="276" w:lineRule="auto"/>
        <w:ind w:left="426" w:hanging="426"/>
        <w:jc w:val="both"/>
      </w:pPr>
      <w:r w:rsidRPr="00B072AC">
        <w:t xml:space="preserve">Objednatel je při nakládání s veřejnými prostředky povinen dodržovat ustanovení zákona č. 106/1999 Sb., ve znění pozdějších předpisů (zejm. </w:t>
      </w:r>
      <w:proofErr w:type="spellStart"/>
      <w:r w:rsidRPr="00B072AC">
        <w:t>ust</w:t>
      </w:r>
      <w:proofErr w:type="spellEnd"/>
      <w:r w:rsidRPr="00B072AC">
        <w:t>. § 9 odst</w:t>
      </w:r>
      <w:r w:rsidRPr="00B4172A">
        <w:t xml:space="preserve">. 2 zákona), zákona </w:t>
      </w:r>
      <w:r>
        <w:br/>
      </w:r>
      <w:r w:rsidRPr="00B4172A">
        <w:t xml:space="preserve">č. 340/2015 Sb. </w:t>
      </w:r>
      <w:r w:rsidR="00385F87">
        <w:t xml:space="preserve">Podléhá - </w:t>
      </w:r>
      <w:proofErr w:type="spellStart"/>
      <w:r w:rsidR="00385F87">
        <w:t>li</w:t>
      </w:r>
      <w:proofErr w:type="spellEnd"/>
      <w:r w:rsidR="00385F87">
        <w:t xml:space="preserve"> t</w:t>
      </w:r>
      <w:r w:rsidRPr="00B4172A">
        <w:t xml:space="preserve">ato smlouva zveřejnění v registru smluv, ke zveřejnění </w:t>
      </w:r>
      <w:r w:rsidR="003378C5">
        <w:t xml:space="preserve">ji </w:t>
      </w:r>
      <w:r w:rsidRPr="00B4172A">
        <w:t>zasílá objednatel. Zhotovitel souhlasí s tím, aby tato smlouva byla v plném rozsahu zveřejněna na webových stránkách objednatele způsobem umožňujícím dálkový přístup, vyjma informací, které jsou podle zvláštního právního předpisu vyloučeny</w:t>
      </w:r>
      <w:r w:rsidR="00CD3BB3">
        <w:br/>
      </w:r>
      <w:r w:rsidRPr="00B4172A">
        <w:t>ze zpřístupnění.</w:t>
      </w:r>
    </w:p>
    <w:p w14:paraId="35233AC3" w14:textId="61E44B6A" w:rsidR="0022746E" w:rsidRPr="003D050A" w:rsidRDefault="0022746E" w:rsidP="00CD3BB3">
      <w:pPr>
        <w:pStyle w:val="NormlnIMP"/>
        <w:numPr>
          <w:ilvl w:val="0"/>
          <w:numId w:val="16"/>
        </w:numPr>
        <w:spacing w:after="120" w:line="276" w:lineRule="auto"/>
        <w:ind w:left="426" w:hanging="426"/>
        <w:jc w:val="both"/>
        <w:rPr>
          <w:color w:val="000000"/>
          <w:sz w:val="24"/>
          <w:szCs w:val="24"/>
        </w:rPr>
      </w:pPr>
      <w:r w:rsidRPr="00B4172A">
        <w:rPr>
          <w:color w:val="000000"/>
          <w:sz w:val="24"/>
          <w:szCs w:val="24"/>
        </w:rPr>
        <w:t xml:space="preserve">Zhotovitel není oprávněn převést bez písemného souhlasu objednatele svá práva </w:t>
      </w:r>
      <w:r w:rsidRPr="00B4172A">
        <w:rPr>
          <w:color w:val="000000"/>
          <w:sz w:val="24"/>
          <w:szCs w:val="24"/>
        </w:rPr>
        <w:br/>
        <w:t>a závazky vyplývající z této smlouvy na třetí osobu.</w:t>
      </w:r>
    </w:p>
    <w:p w14:paraId="26493678" w14:textId="43CB22DD" w:rsidR="003835CF" w:rsidRDefault="0022746E" w:rsidP="00CD3BB3">
      <w:pPr>
        <w:pStyle w:val="Odstavecseseznamem"/>
        <w:numPr>
          <w:ilvl w:val="0"/>
          <w:numId w:val="16"/>
        </w:numPr>
        <w:spacing w:after="120" w:line="276" w:lineRule="auto"/>
        <w:ind w:left="426" w:hanging="426"/>
        <w:jc w:val="both"/>
      </w:pPr>
      <w:r>
        <w:t xml:space="preserve">Tato smlouva se řídí </w:t>
      </w:r>
      <w:r w:rsidRPr="00B4172A">
        <w:t>z. č.  89/2012 Sb., občanský zákoník v </w:t>
      </w:r>
      <w:proofErr w:type="spellStart"/>
      <w:r w:rsidRPr="00B4172A">
        <w:t>pl</w:t>
      </w:r>
      <w:proofErr w:type="spellEnd"/>
      <w:r w:rsidRPr="00B4172A">
        <w:t>. znění, zejména </w:t>
      </w:r>
      <w:proofErr w:type="spellStart"/>
      <w:r w:rsidRPr="00B4172A">
        <w:t>ust</w:t>
      </w:r>
      <w:proofErr w:type="spellEnd"/>
      <w:r w:rsidRPr="00B4172A">
        <w:t xml:space="preserve">. § 1746 odst. 2 a </w:t>
      </w:r>
      <w:proofErr w:type="spellStart"/>
      <w:r w:rsidRPr="00B4172A">
        <w:t>ust</w:t>
      </w:r>
      <w:proofErr w:type="spellEnd"/>
      <w:r w:rsidRPr="00B4172A">
        <w:t>. § 2358 a násl. občanského zákoníku. Vztahy touto smlouvou zvláště neupravené se dále řídí příslušnými platnými právními předpi</w:t>
      </w:r>
      <w:r>
        <w:t>sy. Smlouva může být měněna, či</w:t>
      </w:r>
      <w:r w:rsidRPr="00B4172A">
        <w:t xml:space="preserve"> doplňována pouze písemnou formou prostřednictvím dodatků ke smlouvě.</w:t>
      </w:r>
    </w:p>
    <w:p w14:paraId="3634944D" w14:textId="545DC3BB" w:rsidR="0022746E" w:rsidRPr="00B4172A" w:rsidRDefault="003835CF" w:rsidP="00CD3BB3">
      <w:pPr>
        <w:pStyle w:val="Odstavecseseznamem"/>
        <w:numPr>
          <w:ilvl w:val="0"/>
          <w:numId w:val="16"/>
        </w:numPr>
        <w:spacing w:after="120" w:line="276" w:lineRule="auto"/>
        <w:ind w:left="426" w:hanging="426"/>
        <w:jc w:val="both"/>
      </w:pPr>
      <w:r>
        <w:t>Smlouva a ujednání z ní vyplývající se řídí českým právním řádem.</w:t>
      </w:r>
    </w:p>
    <w:p w14:paraId="5CE77803" w14:textId="44F21396" w:rsidR="0022746E" w:rsidRPr="00B4172A" w:rsidRDefault="0022746E" w:rsidP="00CD3BB3">
      <w:pPr>
        <w:pStyle w:val="Odstavecseseznamem"/>
        <w:numPr>
          <w:ilvl w:val="0"/>
          <w:numId w:val="16"/>
        </w:numPr>
        <w:spacing w:after="120" w:line="276" w:lineRule="auto"/>
        <w:ind w:left="426" w:hanging="426"/>
        <w:jc w:val="both"/>
      </w:pPr>
      <w:r w:rsidRPr="00B4172A">
        <w:t>Smlouva je vyhoto</w:t>
      </w:r>
      <w:r>
        <w:t>vena ve čtyřech stejnopisech, z</w:t>
      </w:r>
      <w:r w:rsidRPr="00B4172A">
        <w:t xml:space="preserve"> nichž objednatel obdrží tři vyhotovení, autor obdrží jedno vyhotovení.</w:t>
      </w:r>
    </w:p>
    <w:p w14:paraId="2D60FF51" w14:textId="4ED099D8" w:rsidR="003835CF" w:rsidRPr="003378C5" w:rsidRDefault="0022746E" w:rsidP="00CD3BB3">
      <w:pPr>
        <w:pStyle w:val="Odstavecseseznamem"/>
        <w:numPr>
          <w:ilvl w:val="0"/>
          <w:numId w:val="16"/>
        </w:numPr>
        <w:spacing w:after="120" w:line="276" w:lineRule="auto"/>
        <w:ind w:left="426" w:hanging="426"/>
        <w:jc w:val="both"/>
        <w:rPr>
          <w:i/>
          <w:iCs/>
        </w:rPr>
      </w:pPr>
      <w:r>
        <w:t>Smlouva nabývá platnosti dnem podpisu obou smluvních stran, resp. dnem doručení podepsané smlouvy druhé smluvní straně a účinnosti</w:t>
      </w:r>
      <w:r w:rsidR="003378C5">
        <w:t>:</w:t>
      </w:r>
      <w:r>
        <w:t xml:space="preserve"> </w:t>
      </w:r>
      <w:r w:rsidR="003378C5">
        <w:t xml:space="preserve">A) </w:t>
      </w:r>
      <w:r>
        <w:t>dnem zveřejnění smlouvy v registru smluv dle platné legislativy</w:t>
      </w:r>
      <w:r w:rsidR="00C77AE3">
        <w:t>,</w:t>
      </w:r>
      <w:r w:rsidR="003835CF">
        <w:t xml:space="preserve"> zákon o registru smluv</w:t>
      </w:r>
      <w:r w:rsidR="003378C5">
        <w:t>,</w:t>
      </w:r>
      <w:r>
        <w:t xml:space="preserve"> </w:t>
      </w:r>
      <w:r w:rsidR="003378C5">
        <w:t>s</w:t>
      </w:r>
      <w:r>
        <w:t>mlouvu v registru zveřejní objednatel</w:t>
      </w:r>
      <w:r w:rsidR="003378C5">
        <w:t xml:space="preserve">; B) dnem doručení podepsané smlouvy smluvní stranám. </w:t>
      </w:r>
      <w:r w:rsidR="003378C5" w:rsidRPr="00554177">
        <w:rPr>
          <w:i/>
          <w:iCs/>
        </w:rPr>
        <w:t>Pozn.</w:t>
      </w:r>
      <w:r w:rsidR="003378C5" w:rsidRPr="00554177">
        <w:t xml:space="preserve"> </w:t>
      </w:r>
      <w:r w:rsidR="003378C5" w:rsidRPr="00554177">
        <w:rPr>
          <w:i/>
          <w:iCs/>
        </w:rPr>
        <w:t>bude aktualizováno dle subjektu.</w:t>
      </w:r>
    </w:p>
    <w:p w14:paraId="0553249C" w14:textId="3A296A0B" w:rsidR="00DE6761" w:rsidRDefault="0022746E" w:rsidP="00DE6761">
      <w:pPr>
        <w:pStyle w:val="Odstavecseseznamem"/>
        <w:numPr>
          <w:ilvl w:val="0"/>
          <w:numId w:val="16"/>
        </w:numPr>
        <w:spacing w:after="120" w:line="276" w:lineRule="auto"/>
        <w:ind w:left="426" w:hanging="426"/>
        <w:jc w:val="both"/>
      </w:pPr>
      <w:r>
        <w:t>Smluvní strany prohlašují, že je jim obsah smlouvy znám v celém rozsahu s tím, že tato smlouva je projevem jejich pravé a svobodné vůle. Na důkaz souhlasu připojují smluvní strany své vlastnoruční podpisy.</w:t>
      </w:r>
    </w:p>
    <w:p w14:paraId="68AFB052" w14:textId="77777777" w:rsidR="0040092D" w:rsidRDefault="0040092D" w:rsidP="0040092D">
      <w:pPr>
        <w:pStyle w:val="Odstavecseseznamem"/>
        <w:spacing w:after="120" w:line="276" w:lineRule="auto"/>
        <w:ind w:left="426"/>
        <w:jc w:val="both"/>
      </w:pPr>
    </w:p>
    <w:p w14:paraId="2C1CDC7F" w14:textId="279A5357" w:rsidR="0022746E" w:rsidRPr="00B4172A" w:rsidRDefault="0022746E" w:rsidP="001438AA">
      <w:r w:rsidRPr="00B4172A">
        <w:t xml:space="preserve">Doložka: </w:t>
      </w:r>
    </w:p>
    <w:p w14:paraId="6A43ADFB" w14:textId="6C40A3D0" w:rsidR="0022746E" w:rsidRPr="00B4172A" w:rsidRDefault="0022746E" w:rsidP="00911D1D">
      <w:pPr>
        <w:spacing w:line="276" w:lineRule="auto"/>
        <w:jc w:val="both"/>
      </w:pPr>
      <w:r>
        <w:t xml:space="preserve">Tato smlouva byla schválena na schůzi Rady města Brna č. </w:t>
      </w:r>
      <w:r w:rsidRPr="00343D0B">
        <w:t>R</w:t>
      </w:r>
      <w:r w:rsidR="00521503">
        <w:t>…</w:t>
      </w:r>
      <w:r w:rsidR="00F65380">
        <w:t>/</w:t>
      </w:r>
      <w:r w:rsidR="00521503">
        <w:t>….</w:t>
      </w:r>
      <w:r>
        <w:t xml:space="preserve"> dne </w:t>
      </w:r>
      <w:r w:rsidR="00521503">
        <w:t>………..</w:t>
      </w:r>
      <w:r w:rsidR="007713C0">
        <w:t>.</w:t>
      </w:r>
    </w:p>
    <w:p w14:paraId="1E6E1B52" w14:textId="77777777" w:rsidR="00C65AEB" w:rsidRPr="00B4172A" w:rsidRDefault="00C65AEB" w:rsidP="00911D1D">
      <w:pPr>
        <w:spacing w:line="276" w:lineRule="auto"/>
        <w:jc w:val="both"/>
      </w:pPr>
    </w:p>
    <w:tbl>
      <w:tblPr>
        <w:tblW w:w="0" w:type="auto"/>
        <w:tblLook w:val="01E0" w:firstRow="1" w:lastRow="1" w:firstColumn="1" w:lastColumn="1" w:noHBand="0" w:noVBand="0"/>
      </w:tblPr>
      <w:tblGrid>
        <w:gridCol w:w="4515"/>
        <w:gridCol w:w="4557"/>
      </w:tblGrid>
      <w:tr w:rsidR="0022746E" w:rsidRPr="00D1016E" w14:paraId="40C28445" w14:textId="77777777" w:rsidTr="00F43DDD">
        <w:trPr>
          <w:trHeight w:val="213"/>
        </w:trPr>
        <w:tc>
          <w:tcPr>
            <w:tcW w:w="4515" w:type="dxa"/>
          </w:tcPr>
          <w:p w14:paraId="5F2FCAE6" w14:textId="0CFF9EED" w:rsidR="0022746E" w:rsidRPr="00D1016E" w:rsidRDefault="0022746E" w:rsidP="00911D1D">
            <w:pPr>
              <w:spacing w:line="276" w:lineRule="auto"/>
              <w:jc w:val="both"/>
            </w:pPr>
            <w:r w:rsidRPr="00D1016E">
              <w:t xml:space="preserve">V Brně dne </w:t>
            </w:r>
            <w:r w:rsidR="00C65AEB" w:rsidRPr="00D1016E">
              <w:t>……………</w:t>
            </w:r>
          </w:p>
        </w:tc>
        <w:tc>
          <w:tcPr>
            <w:tcW w:w="4557" w:type="dxa"/>
          </w:tcPr>
          <w:p w14:paraId="4787D350" w14:textId="04A772BF" w:rsidR="0022746E" w:rsidRPr="00D1016E" w:rsidRDefault="0022746E" w:rsidP="00911D1D">
            <w:pPr>
              <w:spacing w:line="276" w:lineRule="auto"/>
              <w:jc w:val="both"/>
            </w:pPr>
            <w:r w:rsidRPr="00D1016E">
              <w:t xml:space="preserve"> V </w:t>
            </w:r>
            <w:r w:rsidR="002F72C5">
              <w:t>Brně</w:t>
            </w:r>
            <w:r w:rsidRPr="00D1016E">
              <w:t xml:space="preserve"> dne </w:t>
            </w:r>
            <w:r w:rsidR="00F43DDD" w:rsidRPr="00D1016E">
              <w:t>………</w:t>
            </w:r>
            <w:proofErr w:type="gramStart"/>
            <w:r w:rsidR="00F43DDD" w:rsidRPr="00D1016E">
              <w:t>…….</w:t>
            </w:r>
            <w:proofErr w:type="gramEnd"/>
          </w:p>
        </w:tc>
      </w:tr>
      <w:tr w:rsidR="0022746E" w:rsidRPr="00D1016E" w14:paraId="28634175" w14:textId="77777777" w:rsidTr="00F43DDD">
        <w:trPr>
          <w:trHeight w:val="225"/>
        </w:trPr>
        <w:tc>
          <w:tcPr>
            <w:tcW w:w="4515" w:type="dxa"/>
          </w:tcPr>
          <w:p w14:paraId="07EA50B1" w14:textId="77777777" w:rsidR="001C5141" w:rsidRPr="00D1016E" w:rsidRDefault="001C5141" w:rsidP="00911D1D">
            <w:pPr>
              <w:spacing w:line="276" w:lineRule="auto"/>
              <w:jc w:val="both"/>
            </w:pPr>
          </w:p>
          <w:p w14:paraId="48191A34" w14:textId="746CC325" w:rsidR="0022746E" w:rsidRPr="00D1016E" w:rsidRDefault="0022746E" w:rsidP="00911D1D">
            <w:pPr>
              <w:spacing w:line="276" w:lineRule="auto"/>
              <w:jc w:val="both"/>
            </w:pPr>
            <w:r w:rsidRPr="00D1016E">
              <w:t>za objednatele:</w:t>
            </w:r>
          </w:p>
          <w:p w14:paraId="060F23EC" w14:textId="77777777" w:rsidR="0022746E" w:rsidRPr="00D1016E" w:rsidRDefault="0022746E" w:rsidP="00911D1D">
            <w:pPr>
              <w:spacing w:line="276" w:lineRule="auto"/>
              <w:jc w:val="both"/>
            </w:pPr>
          </w:p>
        </w:tc>
        <w:tc>
          <w:tcPr>
            <w:tcW w:w="4557" w:type="dxa"/>
          </w:tcPr>
          <w:p w14:paraId="2F116728" w14:textId="77777777" w:rsidR="001C5141" w:rsidRPr="00D1016E" w:rsidRDefault="0022746E" w:rsidP="00911D1D">
            <w:pPr>
              <w:spacing w:line="276" w:lineRule="auto"/>
              <w:jc w:val="both"/>
            </w:pPr>
            <w:r w:rsidRPr="00D1016E">
              <w:t xml:space="preserve">            </w:t>
            </w:r>
          </w:p>
          <w:p w14:paraId="0DE1BED9" w14:textId="219CCCE9" w:rsidR="0022746E" w:rsidRPr="00D1016E" w:rsidRDefault="0022746E" w:rsidP="00911D1D">
            <w:pPr>
              <w:spacing w:line="276" w:lineRule="auto"/>
              <w:jc w:val="both"/>
            </w:pPr>
            <w:r w:rsidRPr="00D1016E">
              <w:t xml:space="preserve">  </w:t>
            </w:r>
            <w:r w:rsidR="00C77AE3">
              <w:t>z</w:t>
            </w:r>
            <w:r w:rsidR="001C3D5F" w:rsidRPr="00D1016E">
              <w:t>hotovitel/zhotovitelé:</w:t>
            </w:r>
          </w:p>
        </w:tc>
      </w:tr>
      <w:tr w:rsidR="00F43DDD" w:rsidRPr="00D1016E" w14:paraId="5A3F55DE" w14:textId="77777777" w:rsidTr="00F43DDD">
        <w:trPr>
          <w:trHeight w:val="438"/>
        </w:trPr>
        <w:tc>
          <w:tcPr>
            <w:tcW w:w="4515" w:type="dxa"/>
          </w:tcPr>
          <w:p w14:paraId="33DC97B7" w14:textId="77777777" w:rsidR="00F43DDD" w:rsidRPr="00D1016E" w:rsidRDefault="00F43DDD" w:rsidP="00B468AB">
            <w:pPr>
              <w:spacing w:line="276" w:lineRule="auto"/>
            </w:pPr>
          </w:p>
          <w:p w14:paraId="30B52897" w14:textId="77777777" w:rsidR="00F43DDD" w:rsidRPr="00D1016E" w:rsidRDefault="00F43DDD" w:rsidP="00B468AB">
            <w:pPr>
              <w:spacing w:line="276" w:lineRule="auto"/>
            </w:pPr>
            <w:r w:rsidRPr="00D1016E">
              <w:t>………..…………………………………….</w:t>
            </w:r>
          </w:p>
        </w:tc>
        <w:tc>
          <w:tcPr>
            <w:tcW w:w="4557" w:type="dxa"/>
          </w:tcPr>
          <w:p w14:paraId="30E2EBEB" w14:textId="77777777" w:rsidR="00F43DDD" w:rsidRPr="00D1016E" w:rsidRDefault="00F43DDD" w:rsidP="00B468AB">
            <w:pPr>
              <w:spacing w:line="276" w:lineRule="auto"/>
            </w:pPr>
          </w:p>
          <w:p w14:paraId="0C815FA8" w14:textId="77777777" w:rsidR="00F43DDD" w:rsidRPr="00D1016E" w:rsidRDefault="00F43DDD" w:rsidP="00B468AB">
            <w:pPr>
              <w:spacing w:line="276" w:lineRule="auto"/>
            </w:pPr>
            <w:r w:rsidRPr="00D1016E">
              <w:t>………………………………………………</w:t>
            </w:r>
          </w:p>
        </w:tc>
      </w:tr>
    </w:tbl>
    <w:p w14:paraId="1517DC2B" w14:textId="2FA56351" w:rsidR="001E1B3E" w:rsidRPr="009002D0" w:rsidRDefault="00F43DDD" w:rsidP="00911D1D">
      <w:pPr>
        <w:spacing w:line="276" w:lineRule="auto"/>
      </w:pPr>
      <w:r w:rsidRPr="00D1016E">
        <w:t xml:space="preserve">                             </w:t>
      </w:r>
      <w:r w:rsidR="00C65AEB" w:rsidRPr="00D1016E">
        <w:t>podpis</w:t>
      </w:r>
      <w:r w:rsidRPr="00D1016E">
        <w:t xml:space="preserve">                                                                 podpis</w:t>
      </w:r>
    </w:p>
    <w:sectPr w:rsidR="001E1B3E" w:rsidRPr="009002D0" w:rsidSect="00D66E32">
      <w:headerReference w:type="default" r:id="rId11"/>
      <w:foot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90696" w14:textId="77777777" w:rsidR="00CB2C0C" w:rsidRDefault="00CB2C0C">
      <w:r>
        <w:separator/>
      </w:r>
    </w:p>
  </w:endnote>
  <w:endnote w:type="continuationSeparator" w:id="0">
    <w:p w14:paraId="15312A1C" w14:textId="77777777" w:rsidR="00CB2C0C" w:rsidRDefault="00CB2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7DC31" w14:textId="77777777" w:rsidR="00F07522" w:rsidRDefault="00A21BBB">
    <w:pPr>
      <w:pStyle w:val="Zpat"/>
      <w:framePr w:wrap="around" w:vAnchor="text" w:hAnchor="margin" w:xAlign="center" w:y="1"/>
      <w:rPr>
        <w:rStyle w:val="slostrnky"/>
      </w:rPr>
    </w:pPr>
    <w:r>
      <w:rPr>
        <w:rStyle w:val="slostrnky"/>
      </w:rPr>
      <w:fldChar w:fldCharType="begin"/>
    </w:r>
    <w:r w:rsidR="00F07522">
      <w:rPr>
        <w:rStyle w:val="slostrnky"/>
      </w:rPr>
      <w:instrText xml:space="preserve">PAGE  </w:instrText>
    </w:r>
    <w:r>
      <w:rPr>
        <w:rStyle w:val="slostrnky"/>
      </w:rPr>
      <w:fldChar w:fldCharType="end"/>
    </w:r>
  </w:p>
  <w:p w14:paraId="1517DC32" w14:textId="77777777" w:rsidR="00F07522" w:rsidRDefault="00F0752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7DC33" w14:textId="77777777" w:rsidR="00F07522" w:rsidRDefault="00A21BBB">
    <w:pPr>
      <w:pStyle w:val="Zpat"/>
      <w:framePr w:wrap="around" w:vAnchor="text" w:hAnchor="margin" w:xAlign="center" w:y="1"/>
      <w:rPr>
        <w:rStyle w:val="slostrnky"/>
      </w:rPr>
    </w:pPr>
    <w:r>
      <w:rPr>
        <w:rStyle w:val="slostrnky"/>
      </w:rPr>
      <w:fldChar w:fldCharType="begin"/>
    </w:r>
    <w:r w:rsidR="00F07522">
      <w:rPr>
        <w:rStyle w:val="slostrnky"/>
      </w:rPr>
      <w:instrText xml:space="preserve">PAGE  </w:instrText>
    </w:r>
    <w:r>
      <w:rPr>
        <w:rStyle w:val="slostrnky"/>
      </w:rPr>
      <w:fldChar w:fldCharType="separate"/>
    </w:r>
    <w:r w:rsidR="0013013C">
      <w:rPr>
        <w:rStyle w:val="slostrnky"/>
        <w:noProof/>
      </w:rPr>
      <w:t>6</w:t>
    </w:r>
    <w:r>
      <w:rPr>
        <w:rStyle w:val="slostrnky"/>
      </w:rPr>
      <w:fldChar w:fldCharType="end"/>
    </w:r>
  </w:p>
  <w:p w14:paraId="1517DC34" w14:textId="77777777" w:rsidR="00F07522" w:rsidRDefault="00F0752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43FB6" w14:textId="77777777" w:rsidR="00CB2C0C" w:rsidRDefault="00CB2C0C">
      <w:r>
        <w:separator/>
      </w:r>
    </w:p>
  </w:footnote>
  <w:footnote w:type="continuationSeparator" w:id="0">
    <w:p w14:paraId="3A2A5E9C" w14:textId="77777777" w:rsidR="00CB2C0C" w:rsidRDefault="00CB2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7DC30" w14:textId="77777777" w:rsidR="00F07522" w:rsidRDefault="00F07522">
    <w:pPr>
      <w:pStyle w:val="Zhlav"/>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5pt;height:1.5pt;visibility:visible;mso-wrap-style:square" o:bullet="t">
        <v:imagedata r:id="rId1" o:title=""/>
      </v:shape>
    </w:pict>
  </w:numPicBullet>
  <w:numPicBullet w:numPicBulletId="1">
    <w:pict>
      <v:shape id="_x0000_i1043" type="#_x0000_t75" style="width:7.5pt;height:2.25pt;visibility:visible;mso-wrap-style:square" o:bullet="t">
        <v:imagedata r:id="rId2" o:title=""/>
      </v:shape>
    </w:pict>
  </w:numPicBullet>
  <w:abstractNum w:abstractNumId="0" w15:restartNumberingAfterBreak="0">
    <w:nsid w:val="02E53E26"/>
    <w:multiLevelType w:val="hybridMultilevel"/>
    <w:tmpl w:val="EE409A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E0553"/>
    <w:multiLevelType w:val="hybridMultilevel"/>
    <w:tmpl w:val="66E61016"/>
    <w:lvl w:ilvl="0" w:tplc="263AE2B2">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 w15:restartNumberingAfterBreak="0">
    <w:nsid w:val="1387691A"/>
    <w:multiLevelType w:val="hybridMultilevel"/>
    <w:tmpl w:val="A064A900"/>
    <w:lvl w:ilvl="0" w:tplc="E2DE0762">
      <w:start w:val="1"/>
      <w:numFmt w:val="bullet"/>
      <w:lvlText w:val=""/>
      <w:lvlPicBulletId w:val="1"/>
      <w:lvlJc w:val="left"/>
      <w:pPr>
        <w:tabs>
          <w:tab w:val="num" w:pos="720"/>
        </w:tabs>
        <w:ind w:left="720" w:hanging="360"/>
      </w:pPr>
      <w:rPr>
        <w:rFonts w:ascii="Symbol" w:hAnsi="Symbol" w:hint="default"/>
      </w:rPr>
    </w:lvl>
    <w:lvl w:ilvl="1" w:tplc="B6FA3E38" w:tentative="1">
      <w:start w:val="1"/>
      <w:numFmt w:val="bullet"/>
      <w:lvlText w:val=""/>
      <w:lvlJc w:val="left"/>
      <w:pPr>
        <w:tabs>
          <w:tab w:val="num" w:pos="1440"/>
        </w:tabs>
        <w:ind w:left="1440" w:hanging="360"/>
      </w:pPr>
      <w:rPr>
        <w:rFonts w:ascii="Symbol" w:hAnsi="Symbol" w:hint="default"/>
      </w:rPr>
    </w:lvl>
    <w:lvl w:ilvl="2" w:tplc="7BD418D6" w:tentative="1">
      <w:start w:val="1"/>
      <w:numFmt w:val="bullet"/>
      <w:lvlText w:val=""/>
      <w:lvlJc w:val="left"/>
      <w:pPr>
        <w:tabs>
          <w:tab w:val="num" w:pos="2160"/>
        </w:tabs>
        <w:ind w:left="2160" w:hanging="360"/>
      </w:pPr>
      <w:rPr>
        <w:rFonts w:ascii="Symbol" w:hAnsi="Symbol" w:hint="default"/>
      </w:rPr>
    </w:lvl>
    <w:lvl w:ilvl="3" w:tplc="1EE82BD4" w:tentative="1">
      <w:start w:val="1"/>
      <w:numFmt w:val="bullet"/>
      <w:lvlText w:val=""/>
      <w:lvlJc w:val="left"/>
      <w:pPr>
        <w:tabs>
          <w:tab w:val="num" w:pos="2880"/>
        </w:tabs>
        <w:ind w:left="2880" w:hanging="360"/>
      </w:pPr>
      <w:rPr>
        <w:rFonts w:ascii="Symbol" w:hAnsi="Symbol" w:hint="default"/>
      </w:rPr>
    </w:lvl>
    <w:lvl w:ilvl="4" w:tplc="B5983F6C" w:tentative="1">
      <w:start w:val="1"/>
      <w:numFmt w:val="bullet"/>
      <w:lvlText w:val=""/>
      <w:lvlJc w:val="left"/>
      <w:pPr>
        <w:tabs>
          <w:tab w:val="num" w:pos="3600"/>
        </w:tabs>
        <w:ind w:left="3600" w:hanging="360"/>
      </w:pPr>
      <w:rPr>
        <w:rFonts w:ascii="Symbol" w:hAnsi="Symbol" w:hint="default"/>
      </w:rPr>
    </w:lvl>
    <w:lvl w:ilvl="5" w:tplc="9F4226B6" w:tentative="1">
      <w:start w:val="1"/>
      <w:numFmt w:val="bullet"/>
      <w:lvlText w:val=""/>
      <w:lvlJc w:val="left"/>
      <w:pPr>
        <w:tabs>
          <w:tab w:val="num" w:pos="4320"/>
        </w:tabs>
        <w:ind w:left="4320" w:hanging="360"/>
      </w:pPr>
      <w:rPr>
        <w:rFonts w:ascii="Symbol" w:hAnsi="Symbol" w:hint="default"/>
      </w:rPr>
    </w:lvl>
    <w:lvl w:ilvl="6" w:tplc="996C6996" w:tentative="1">
      <w:start w:val="1"/>
      <w:numFmt w:val="bullet"/>
      <w:lvlText w:val=""/>
      <w:lvlJc w:val="left"/>
      <w:pPr>
        <w:tabs>
          <w:tab w:val="num" w:pos="5040"/>
        </w:tabs>
        <w:ind w:left="5040" w:hanging="360"/>
      </w:pPr>
      <w:rPr>
        <w:rFonts w:ascii="Symbol" w:hAnsi="Symbol" w:hint="default"/>
      </w:rPr>
    </w:lvl>
    <w:lvl w:ilvl="7" w:tplc="332A1870" w:tentative="1">
      <w:start w:val="1"/>
      <w:numFmt w:val="bullet"/>
      <w:lvlText w:val=""/>
      <w:lvlJc w:val="left"/>
      <w:pPr>
        <w:tabs>
          <w:tab w:val="num" w:pos="5760"/>
        </w:tabs>
        <w:ind w:left="5760" w:hanging="360"/>
      </w:pPr>
      <w:rPr>
        <w:rFonts w:ascii="Symbol" w:hAnsi="Symbol" w:hint="default"/>
      </w:rPr>
    </w:lvl>
    <w:lvl w:ilvl="8" w:tplc="03E8306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425B3"/>
    <w:multiLevelType w:val="hybridMultilevel"/>
    <w:tmpl w:val="D6423B02"/>
    <w:lvl w:ilvl="0" w:tplc="FA1A4F1C">
      <w:start w:val="5"/>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6811288"/>
    <w:multiLevelType w:val="hybridMultilevel"/>
    <w:tmpl w:val="3CEC864C"/>
    <w:lvl w:ilvl="0" w:tplc="FA1A4F1C">
      <w:start w:val="5"/>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7D747FE"/>
    <w:multiLevelType w:val="multilevel"/>
    <w:tmpl w:val="4D9CF02C"/>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8400946"/>
    <w:multiLevelType w:val="hybridMultilevel"/>
    <w:tmpl w:val="ED1023A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C10921"/>
    <w:multiLevelType w:val="hybridMultilevel"/>
    <w:tmpl w:val="61BC07B0"/>
    <w:lvl w:ilvl="0" w:tplc="0405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937EC4"/>
    <w:multiLevelType w:val="hybridMultilevel"/>
    <w:tmpl w:val="CEDEAE26"/>
    <w:lvl w:ilvl="0" w:tplc="040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5F1C7F"/>
    <w:multiLevelType w:val="hybridMultilevel"/>
    <w:tmpl w:val="58C4EFD0"/>
    <w:lvl w:ilvl="0" w:tplc="FFFFFFFF">
      <w:start w:val="1"/>
      <w:numFmt w:val="decimal"/>
      <w:lvlText w:val="%1."/>
      <w:lvlJc w:val="left"/>
      <w:pPr>
        <w:tabs>
          <w:tab w:val="num" w:pos="360"/>
        </w:tabs>
        <w:ind w:left="360" w:hanging="360"/>
      </w:pPr>
      <w:rPr>
        <w:rFonts w:hint="default"/>
        <w:b w:val="0"/>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45D428D"/>
    <w:multiLevelType w:val="hybridMultilevel"/>
    <w:tmpl w:val="C79E7E34"/>
    <w:lvl w:ilvl="0" w:tplc="0A629AD2">
      <w:numFmt w:val="bullet"/>
      <w:lvlText w:val="-"/>
      <w:lvlJc w:val="left"/>
      <w:pPr>
        <w:ind w:left="720" w:hanging="360"/>
      </w:pPr>
      <w:rPr>
        <w:rFonts w:ascii="Arial" w:hAnsi="Arial" w:cs="Times New Roman"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E06761"/>
    <w:multiLevelType w:val="hybridMultilevel"/>
    <w:tmpl w:val="0DCA817C"/>
    <w:lvl w:ilvl="0" w:tplc="41C0CDFE">
      <w:start w:val="1"/>
      <w:numFmt w:val="decimal"/>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A73301"/>
    <w:multiLevelType w:val="hybridMultilevel"/>
    <w:tmpl w:val="F1143C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E91EDE"/>
    <w:multiLevelType w:val="hybridMultilevel"/>
    <w:tmpl w:val="CB007646"/>
    <w:lvl w:ilvl="0" w:tplc="0A629AD2">
      <w:numFmt w:val="bullet"/>
      <w:lvlText w:val="-"/>
      <w:lvlJc w:val="left"/>
      <w:pPr>
        <w:ind w:left="1080" w:hanging="360"/>
      </w:pPr>
      <w:rPr>
        <w:rFonts w:ascii="Arial" w:hAnsi="Arial" w:cs="Times New Roman" w:hint="default"/>
        <w:b w:val="0"/>
        <w:i w:val="0"/>
        <w:sz w:val="2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39564809"/>
    <w:multiLevelType w:val="hybridMultilevel"/>
    <w:tmpl w:val="72F45852"/>
    <w:lvl w:ilvl="0" w:tplc="0A629AD2">
      <w:numFmt w:val="bullet"/>
      <w:lvlText w:val="-"/>
      <w:lvlJc w:val="left"/>
      <w:pPr>
        <w:ind w:left="720" w:hanging="360"/>
      </w:pPr>
      <w:rPr>
        <w:rFonts w:ascii="Arial" w:hAnsi="Arial" w:cs="Times New Roman"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9CD1A9D"/>
    <w:multiLevelType w:val="hybridMultilevel"/>
    <w:tmpl w:val="919221F8"/>
    <w:lvl w:ilvl="0" w:tplc="0405000F">
      <w:start w:val="1"/>
      <w:numFmt w:val="decimal"/>
      <w:lvlText w:val="%1."/>
      <w:lvlJc w:val="left"/>
      <w:pPr>
        <w:tabs>
          <w:tab w:val="num" w:pos="360"/>
        </w:tabs>
        <w:ind w:left="360" w:hanging="360"/>
      </w:pPr>
      <w:rPr>
        <w:rFonts w:hint="default"/>
      </w:rPr>
    </w:lvl>
    <w:lvl w:ilvl="1" w:tplc="04050001">
      <w:start w:val="1"/>
      <w:numFmt w:val="bullet"/>
      <w:lvlText w:val=""/>
      <w:lvlJc w:val="left"/>
      <w:pPr>
        <w:tabs>
          <w:tab w:val="num" w:pos="1080"/>
        </w:tabs>
        <w:ind w:left="1080" w:hanging="360"/>
      </w:pPr>
      <w:rPr>
        <w:rFonts w:ascii="Symbol" w:hAnsi="Symbol" w:hint="default"/>
      </w:r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15:restartNumberingAfterBreak="0">
    <w:nsid w:val="3E5C7ED2"/>
    <w:multiLevelType w:val="hybridMultilevel"/>
    <w:tmpl w:val="9154D85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15:restartNumberingAfterBreak="0">
    <w:nsid w:val="40553D20"/>
    <w:multiLevelType w:val="hybridMultilevel"/>
    <w:tmpl w:val="5F5A6F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1934778"/>
    <w:multiLevelType w:val="hybridMultilevel"/>
    <w:tmpl w:val="9EC46878"/>
    <w:lvl w:ilvl="0" w:tplc="04050001">
      <w:start w:val="1"/>
      <w:numFmt w:val="bullet"/>
      <w:lvlText w:val=""/>
      <w:lvlJc w:val="left"/>
      <w:pPr>
        <w:tabs>
          <w:tab w:val="num" w:pos="720"/>
        </w:tabs>
        <w:ind w:left="720" w:hanging="360"/>
      </w:pPr>
      <w:rPr>
        <w:rFonts w:ascii="Symbol" w:hAnsi="Symbol" w:hint="default"/>
      </w:rPr>
    </w:lvl>
    <w:lvl w:ilvl="1" w:tplc="5F4EBF50">
      <w:start w:val="1"/>
      <w:numFmt w:val="decimal"/>
      <w:lvlText w:val="%2."/>
      <w:lvlJc w:val="left"/>
      <w:pPr>
        <w:ind w:left="360" w:hanging="360"/>
      </w:pPr>
      <w:rPr>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FA1EDB"/>
    <w:multiLevelType w:val="hybridMultilevel"/>
    <w:tmpl w:val="C7ACC4AA"/>
    <w:lvl w:ilvl="0" w:tplc="466CF6AA">
      <w:start w:val="2"/>
      <w:numFmt w:val="decimal"/>
      <w:lvlText w:val="%1."/>
      <w:lvlJc w:val="left"/>
      <w:pPr>
        <w:ind w:left="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3B4140E">
      <w:start w:val="1"/>
      <w:numFmt w:val="lowerLetter"/>
      <w:lvlText w:val="%2"/>
      <w:lvlJc w:val="left"/>
      <w:pPr>
        <w:ind w:left="12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FB2B378">
      <w:start w:val="1"/>
      <w:numFmt w:val="lowerRoman"/>
      <w:lvlText w:val="%3"/>
      <w:lvlJc w:val="left"/>
      <w:pPr>
        <w:ind w:left="19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A7ACF4E">
      <w:start w:val="1"/>
      <w:numFmt w:val="decimal"/>
      <w:lvlText w:val="%4"/>
      <w:lvlJc w:val="left"/>
      <w:pPr>
        <w:ind w:left="27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336E87A">
      <w:start w:val="1"/>
      <w:numFmt w:val="lowerLetter"/>
      <w:lvlText w:val="%5"/>
      <w:lvlJc w:val="left"/>
      <w:pPr>
        <w:ind w:left="34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83AB54A">
      <w:start w:val="1"/>
      <w:numFmt w:val="lowerRoman"/>
      <w:lvlText w:val="%6"/>
      <w:lvlJc w:val="left"/>
      <w:pPr>
        <w:ind w:left="41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83607D8">
      <w:start w:val="1"/>
      <w:numFmt w:val="decimal"/>
      <w:lvlText w:val="%7"/>
      <w:lvlJc w:val="left"/>
      <w:pPr>
        <w:ind w:left="48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4C8FFB4">
      <w:start w:val="1"/>
      <w:numFmt w:val="lowerLetter"/>
      <w:lvlText w:val="%8"/>
      <w:lvlJc w:val="left"/>
      <w:pPr>
        <w:ind w:left="55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F6CD2DC">
      <w:start w:val="1"/>
      <w:numFmt w:val="lowerRoman"/>
      <w:lvlText w:val="%9"/>
      <w:lvlJc w:val="left"/>
      <w:pPr>
        <w:ind w:left="63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56065DC5"/>
    <w:multiLevelType w:val="hybridMultilevel"/>
    <w:tmpl w:val="4E6E4BF6"/>
    <w:lvl w:ilvl="0" w:tplc="94D8AE70">
      <w:start w:val="1"/>
      <w:numFmt w:val="bullet"/>
      <w:lvlText w:val=""/>
      <w:lvlPicBulletId w:val="0"/>
      <w:lvlJc w:val="left"/>
      <w:pPr>
        <w:tabs>
          <w:tab w:val="num" w:pos="720"/>
        </w:tabs>
        <w:ind w:left="720" w:hanging="360"/>
      </w:pPr>
      <w:rPr>
        <w:rFonts w:ascii="Symbol" w:hAnsi="Symbol" w:hint="default"/>
      </w:rPr>
    </w:lvl>
    <w:lvl w:ilvl="1" w:tplc="9E4428E8" w:tentative="1">
      <w:start w:val="1"/>
      <w:numFmt w:val="bullet"/>
      <w:lvlText w:val=""/>
      <w:lvlJc w:val="left"/>
      <w:pPr>
        <w:tabs>
          <w:tab w:val="num" w:pos="1440"/>
        </w:tabs>
        <w:ind w:left="1440" w:hanging="360"/>
      </w:pPr>
      <w:rPr>
        <w:rFonts w:ascii="Symbol" w:hAnsi="Symbol" w:hint="default"/>
      </w:rPr>
    </w:lvl>
    <w:lvl w:ilvl="2" w:tplc="9F645B30" w:tentative="1">
      <w:start w:val="1"/>
      <w:numFmt w:val="bullet"/>
      <w:lvlText w:val=""/>
      <w:lvlJc w:val="left"/>
      <w:pPr>
        <w:tabs>
          <w:tab w:val="num" w:pos="2160"/>
        </w:tabs>
        <w:ind w:left="2160" w:hanging="360"/>
      </w:pPr>
      <w:rPr>
        <w:rFonts w:ascii="Symbol" w:hAnsi="Symbol" w:hint="default"/>
      </w:rPr>
    </w:lvl>
    <w:lvl w:ilvl="3" w:tplc="BFA8FFF8" w:tentative="1">
      <w:start w:val="1"/>
      <w:numFmt w:val="bullet"/>
      <w:lvlText w:val=""/>
      <w:lvlJc w:val="left"/>
      <w:pPr>
        <w:tabs>
          <w:tab w:val="num" w:pos="2880"/>
        </w:tabs>
        <w:ind w:left="2880" w:hanging="360"/>
      </w:pPr>
      <w:rPr>
        <w:rFonts w:ascii="Symbol" w:hAnsi="Symbol" w:hint="default"/>
      </w:rPr>
    </w:lvl>
    <w:lvl w:ilvl="4" w:tplc="8744A94E" w:tentative="1">
      <w:start w:val="1"/>
      <w:numFmt w:val="bullet"/>
      <w:lvlText w:val=""/>
      <w:lvlJc w:val="left"/>
      <w:pPr>
        <w:tabs>
          <w:tab w:val="num" w:pos="3600"/>
        </w:tabs>
        <w:ind w:left="3600" w:hanging="360"/>
      </w:pPr>
      <w:rPr>
        <w:rFonts w:ascii="Symbol" w:hAnsi="Symbol" w:hint="default"/>
      </w:rPr>
    </w:lvl>
    <w:lvl w:ilvl="5" w:tplc="A4B67A60" w:tentative="1">
      <w:start w:val="1"/>
      <w:numFmt w:val="bullet"/>
      <w:lvlText w:val=""/>
      <w:lvlJc w:val="left"/>
      <w:pPr>
        <w:tabs>
          <w:tab w:val="num" w:pos="4320"/>
        </w:tabs>
        <w:ind w:left="4320" w:hanging="360"/>
      </w:pPr>
      <w:rPr>
        <w:rFonts w:ascii="Symbol" w:hAnsi="Symbol" w:hint="default"/>
      </w:rPr>
    </w:lvl>
    <w:lvl w:ilvl="6" w:tplc="434C2E36" w:tentative="1">
      <w:start w:val="1"/>
      <w:numFmt w:val="bullet"/>
      <w:lvlText w:val=""/>
      <w:lvlJc w:val="left"/>
      <w:pPr>
        <w:tabs>
          <w:tab w:val="num" w:pos="5040"/>
        </w:tabs>
        <w:ind w:left="5040" w:hanging="360"/>
      </w:pPr>
      <w:rPr>
        <w:rFonts w:ascii="Symbol" w:hAnsi="Symbol" w:hint="default"/>
      </w:rPr>
    </w:lvl>
    <w:lvl w:ilvl="7" w:tplc="2856C800" w:tentative="1">
      <w:start w:val="1"/>
      <w:numFmt w:val="bullet"/>
      <w:lvlText w:val=""/>
      <w:lvlJc w:val="left"/>
      <w:pPr>
        <w:tabs>
          <w:tab w:val="num" w:pos="5760"/>
        </w:tabs>
        <w:ind w:left="5760" w:hanging="360"/>
      </w:pPr>
      <w:rPr>
        <w:rFonts w:ascii="Symbol" w:hAnsi="Symbol" w:hint="default"/>
      </w:rPr>
    </w:lvl>
    <w:lvl w:ilvl="8" w:tplc="47D4ED36"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59264DAA"/>
    <w:multiLevelType w:val="hybridMultilevel"/>
    <w:tmpl w:val="9610627A"/>
    <w:lvl w:ilvl="0" w:tplc="4E92CB20">
      <w:start w:val="2"/>
      <w:numFmt w:val="decimal"/>
      <w:lvlText w:val="%1."/>
      <w:lvlJc w:val="left"/>
      <w:pPr>
        <w:ind w:left="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6491E0">
      <w:start w:val="1"/>
      <w:numFmt w:val="lowerLetter"/>
      <w:lvlText w:val="%2"/>
      <w:lvlJc w:val="left"/>
      <w:pPr>
        <w:ind w:left="1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3C9F04">
      <w:start w:val="1"/>
      <w:numFmt w:val="lowerRoman"/>
      <w:lvlText w:val="%3"/>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60D918">
      <w:start w:val="1"/>
      <w:numFmt w:val="decimal"/>
      <w:lvlText w:val="%4"/>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FABE00">
      <w:start w:val="1"/>
      <w:numFmt w:val="lowerLetter"/>
      <w:lvlText w:val="%5"/>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6E1F4A">
      <w:start w:val="1"/>
      <w:numFmt w:val="lowerRoman"/>
      <w:lvlText w:val="%6"/>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F2FFE6">
      <w:start w:val="1"/>
      <w:numFmt w:val="decimal"/>
      <w:lvlText w:val="%7"/>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F86F38">
      <w:start w:val="1"/>
      <w:numFmt w:val="lowerLetter"/>
      <w:lvlText w:val="%8"/>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822D68">
      <w:start w:val="1"/>
      <w:numFmt w:val="lowerRoman"/>
      <w:lvlText w:val="%9"/>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13A3C1B"/>
    <w:multiLevelType w:val="hybridMultilevel"/>
    <w:tmpl w:val="C52E0AAA"/>
    <w:lvl w:ilvl="0" w:tplc="81DEA8CE">
      <w:start w:val="1"/>
      <w:numFmt w:val="decimal"/>
      <w:lvlText w:val="%1."/>
      <w:lvlJc w:val="left"/>
      <w:pPr>
        <w:tabs>
          <w:tab w:val="num" w:pos="360"/>
        </w:tabs>
        <w:ind w:left="360" w:hanging="360"/>
      </w:pPr>
      <w:rPr>
        <w:rFonts w:hint="default"/>
        <w:b w:val="0"/>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15:restartNumberingAfterBreak="0">
    <w:nsid w:val="645A25A2"/>
    <w:multiLevelType w:val="hybridMultilevel"/>
    <w:tmpl w:val="E10AD3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85F626E"/>
    <w:multiLevelType w:val="hybridMultilevel"/>
    <w:tmpl w:val="C8E6B51C"/>
    <w:lvl w:ilvl="0" w:tplc="0405000F">
      <w:start w:val="1"/>
      <w:numFmt w:val="decimal"/>
      <w:lvlText w:val="%1."/>
      <w:lvlJc w:val="left"/>
      <w:pPr>
        <w:tabs>
          <w:tab w:val="num" w:pos="360"/>
        </w:tabs>
        <w:ind w:left="360" w:hanging="360"/>
      </w:pPr>
      <w:rPr>
        <w:rFonts w:hint="default"/>
      </w:rPr>
    </w:lvl>
    <w:lvl w:ilvl="1" w:tplc="04050001">
      <w:start w:val="1"/>
      <w:numFmt w:val="bullet"/>
      <w:lvlText w:val=""/>
      <w:lvlJc w:val="left"/>
      <w:pPr>
        <w:tabs>
          <w:tab w:val="num" w:pos="720"/>
        </w:tabs>
        <w:ind w:left="720" w:hanging="360"/>
      </w:pPr>
      <w:rPr>
        <w:rFonts w:ascii="Symbol" w:hAnsi="Symbol"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5" w15:restartNumberingAfterBreak="0">
    <w:nsid w:val="6C1C3848"/>
    <w:multiLevelType w:val="hybridMultilevel"/>
    <w:tmpl w:val="BB3226E0"/>
    <w:lvl w:ilvl="0" w:tplc="4454D69E">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4CA48B5"/>
    <w:multiLevelType w:val="hybridMultilevel"/>
    <w:tmpl w:val="90B619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A211CB8"/>
    <w:multiLevelType w:val="hybridMultilevel"/>
    <w:tmpl w:val="FFCCECA4"/>
    <w:lvl w:ilvl="0" w:tplc="FA1A4F1C">
      <w:start w:val="5"/>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58659936">
    <w:abstractNumId w:val="4"/>
  </w:num>
  <w:num w:numId="2" w16cid:durableId="1443765226">
    <w:abstractNumId w:val="16"/>
  </w:num>
  <w:num w:numId="3" w16cid:durableId="1139956671">
    <w:abstractNumId w:val="22"/>
  </w:num>
  <w:num w:numId="4" w16cid:durableId="1298216721">
    <w:abstractNumId w:val="24"/>
  </w:num>
  <w:num w:numId="5" w16cid:durableId="1569612327">
    <w:abstractNumId w:val="15"/>
  </w:num>
  <w:num w:numId="6" w16cid:durableId="1188106404">
    <w:abstractNumId w:val="18"/>
  </w:num>
  <w:num w:numId="7" w16cid:durableId="1757093795">
    <w:abstractNumId w:val="6"/>
  </w:num>
  <w:num w:numId="8" w16cid:durableId="419833605">
    <w:abstractNumId w:val="3"/>
  </w:num>
  <w:num w:numId="9" w16cid:durableId="1949697192">
    <w:abstractNumId w:val="27"/>
  </w:num>
  <w:num w:numId="10" w16cid:durableId="842011755">
    <w:abstractNumId w:val="1"/>
  </w:num>
  <w:num w:numId="11" w16cid:durableId="1034577557">
    <w:abstractNumId w:val="11"/>
  </w:num>
  <w:num w:numId="12" w16cid:durableId="1909924990">
    <w:abstractNumId w:val="7"/>
  </w:num>
  <w:num w:numId="13" w16cid:durableId="1291983015">
    <w:abstractNumId w:val="0"/>
  </w:num>
  <w:num w:numId="14" w16cid:durableId="1665428846">
    <w:abstractNumId w:val="23"/>
  </w:num>
  <w:num w:numId="15" w16cid:durableId="1763912895">
    <w:abstractNumId w:val="8"/>
  </w:num>
  <w:num w:numId="16" w16cid:durableId="778989523">
    <w:abstractNumId w:val="17"/>
  </w:num>
  <w:num w:numId="17" w16cid:durableId="591007191">
    <w:abstractNumId w:val="12"/>
  </w:num>
  <w:num w:numId="18" w16cid:durableId="1411729480">
    <w:abstractNumId w:val="13"/>
  </w:num>
  <w:num w:numId="19" w16cid:durableId="421266826">
    <w:abstractNumId w:val="10"/>
  </w:num>
  <w:num w:numId="20" w16cid:durableId="346101061">
    <w:abstractNumId w:val="25"/>
  </w:num>
  <w:num w:numId="21" w16cid:durableId="1492865547">
    <w:abstractNumId w:val="14"/>
  </w:num>
  <w:num w:numId="22" w16cid:durableId="1020014720">
    <w:abstractNumId w:val="21"/>
  </w:num>
  <w:num w:numId="23" w16cid:durableId="247232972">
    <w:abstractNumId w:val="5"/>
  </w:num>
  <w:num w:numId="24" w16cid:durableId="1481848269">
    <w:abstractNumId w:val="20"/>
  </w:num>
  <w:num w:numId="25" w16cid:durableId="940264930">
    <w:abstractNumId w:val="19"/>
  </w:num>
  <w:num w:numId="26" w16cid:durableId="15930617">
    <w:abstractNumId w:val="26"/>
  </w:num>
  <w:num w:numId="27" w16cid:durableId="1506364532">
    <w:abstractNumId w:val="9"/>
  </w:num>
  <w:num w:numId="28" w16cid:durableId="520431507">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BFF"/>
    <w:rsid w:val="0000701A"/>
    <w:rsid w:val="0001068B"/>
    <w:rsid w:val="00011605"/>
    <w:rsid w:val="00013813"/>
    <w:rsid w:val="00016AB8"/>
    <w:rsid w:val="00016E9D"/>
    <w:rsid w:val="00021542"/>
    <w:rsid w:val="00023564"/>
    <w:rsid w:val="00027173"/>
    <w:rsid w:val="00030F3D"/>
    <w:rsid w:val="000323B8"/>
    <w:rsid w:val="000341C0"/>
    <w:rsid w:val="00036296"/>
    <w:rsid w:val="00042138"/>
    <w:rsid w:val="0004248D"/>
    <w:rsid w:val="000451E6"/>
    <w:rsid w:val="0004674B"/>
    <w:rsid w:val="00046FA2"/>
    <w:rsid w:val="00053185"/>
    <w:rsid w:val="00053339"/>
    <w:rsid w:val="00055FFC"/>
    <w:rsid w:val="0005794E"/>
    <w:rsid w:val="00062490"/>
    <w:rsid w:val="00065053"/>
    <w:rsid w:val="00067037"/>
    <w:rsid w:val="0006752A"/>
    <w:rsid w:val="00082498"/>
    <w:rsid w:val="0008272C"/>
    <w:rsid w:val="00083919"/>
    <w:rsid w:val="00084094"/>
    <w:rsid w:val="0009564B"/>
    <w:rsid w:val="000B5084"/>
    <w:rsid w:val="000D0149"/>
    <w:rsid w:val="000D226A"/>
    <w:rsid w:val="000D7D8E"/>
    <w:rsid w:val="000E2C81"/>
    <w:rsid w:val="000E5C9A"/>
    <w:rsid w:val="000E611E"/>
    <w:rsid w:val="000F25DB"/>
    <w:rsid w:val="000F7837"/>
    <w:rsid w:val="00103264"/>
    <w:rsid w:val="0010494F"/>
    <w:rsid w:val="0012344F"/>
    <w:rsid w:val="00126597"/>
    <w:rsid w:val="0013013C"/>
    <w:rsid w:val="00135718"/>
    <w:rsid w:val="00136FAD"/>
    <w:rsid w:val="00142C6E"/>
    <w:rsid w:val="00143279"/>
    <w:rsid w:val="001438AA"/>
    <w:rsid w:val="0014633B"/>
    <w:rsid w:val="00153320"/>
    <w:rsid w:val="00155705"/>
    <w:rsid w:val="001562E4"/>
    <w:rsid w:val="001641EF"/>
    <w:rsid w:val="001670EF"/>
    <w:rsid w:val="00167811"/>
    <w:rsid w:val="0017046B"/>
    <w:rsid w:val="00172DFB"/>
    <w:rsid w:val="001734C0"/>
    <w:rsid w:val="0017350C"/>
    <w:rsid w:val="001744FF"/>
    <w:rsid w:val="00174DE5"/>
    <w:rsid w:val="00175091"/>
    <w:rsid w:val="0018009C"/>
    <w:rsid w:val="0018029C"/>
    <w:rsid w:val="00184675"/>
    <w:rsid w:val="0018784A"/>
    <w:rsid w:val="001925A3"/>
    <w:rsid w:val="001962E6"/>
    <w:rsid w:val="001A05BB"/>
    <w:rsid w:val="001A2BB8"/>
    <w:rsid w:val="001A4208"/>
    <w:rsid w:val="001A435A"/>
    <w:rsid w:val="001B767C"/>
    <w:rsid w:val="001C10F0"/>
    <w:rsid w:val="001C18D3"/>
    <w:rsid w:val="001C3D5F"/>
    <w:rsid w:val="001C5141"/>
    <w:rsid w:val="001C51E9"/>
    <w:rsid w:val="001C5FB8"/>
    <w:rsid w:val="001C6D35"/>
    <w:rsid w:val="001D4B60"/>
    <w:rsid w:val="001E1B3E"/>
    <w:rsid w:val="001E69E8"/>
    <w:rsid w:val="001E7764"/>
    <w:rsid w:val="001F0DA3"/>
    <w:rsid w:val="001F3544"/>
    <w:rsid w:val="001F4112"/>
    <w:rsid w:val="002019EA"/>
    <w:rsid w:val="002050E1"/>
    <w:rsid w:val="00211871"/>
    <w:rsid w:val="00211966"/>
    <w:rsid w:val="00213C79"/>
    <w:rsid w:val="00222783"/>
    <w:rsid w:val="00224E3D"/>
    <w:rsid w:val="00225984"/>
    <w:rsid w:val="0022746E"/>
    <w:rsid w:val="002301E9"/>
    <w:rsid w:val="00231FE5"/>
    <w:rsid w:val="0023592E"/>
    <w:rsid w:val="00235C22"/>
    <w:rsid w:val="00236907"/>
    <w:rsid w:val="00244A49"/>
    <w:rsid w:val="00244CD9"/>
    <w:rsid w:val="00247730"/>
    <w:rsid w:val="00250538"/>
    <w:rsid w:val="00257980"/>
    <w:rsid w:val="00267EDF"/>
    <w:rsid w:val="00271110"/>
    <w:rsid w:val="00275778"/>
    <w:rsid w:val="00284DC7"/>
    <w:rsid w:val="00285C25"/>
    <w:rsid w:val="002A0140"/>
    <w:rsid w:val="002A2274"/>
    <w:rsid w:val="002A6662"/>
    <w:rsid w:val="002A7710"/>
    <w:rsid w:val="002B0BE0"/>
    <w:rsid w:val="002C619F"/>
    <w:rsid w:val="002C63DD"/>
    <w:rsid w:val="002E1044"/>
    <w:rsid w:val="002E1DE6"/>
    <w:rsid w:val="002E2B37"/>
    <w:rsid w:val="002E4A4B"/>
    <w:rsid w:val="002F20BE"/>
    <w:rsid w:val="002F3746"/>
    <w:rsid w:val="002F423C"/>
    <w:rsid w:val="002F4884"/>
    <w:rsid w:val="002F6624"/>
    <w:rsid w:val="002F72C5"/>
    <w:rsid w:val="002F781D"/>
    <w:rsid w:val="0030209A"/>
    <w:rsid w:val="0030604E"/>
    <w:rsid w:val="00315E86"/>
    <w:rsid w:val="003240F6"/>
    <w:rsid w:val="00325AC2"/>
    <w:rsid w:val="00325B7C"/>
    <w:rsid w:val="003265E4"/>
    <w:rsid w:val="003319DD"/>
    <w:rsid w:val="003342A4"/>
    <w:rsid w:val="00334300"/>
    <w:rsid w:val="00335A59"/>
    <w:rsid w:val="0033771A"/>
    <w:rsid w:val="003378C5"/>
    <w:rsid w:val="00343856"/>
    <w:rsid w:val="00343893"/>
    <w:rsid w:val="00346A73"/>
    <w:rsid w:val="00346AAE"/>
    <w:rsid w:val="00347A5A"/>
    <w:rsid w:val="003605F9"/>
    <w:rsid w:val="0037172D"/>
    <w:rsid w:val="003719ED"/>
    <w:rsid w:val="00373DFD"/>
    <w:rsid w:val="00376CE8"/>
    <w:rsid w:val="00377FC0"/>
    <w:rsid w:val="00381C31"/>
    <w:rsid w:val="003835CF"/>
    <w:rsid w:val="00383C1A"/>
    <w:rsid w:val="00385F87"/>
    <w:rsid w:val="00386818"/>
    <w:rsid w:val="00390078"/>
    <w:rsid w:val="0039146B"/>
    <w:rsid w:val="00393C0A"/>
    <w:rsid w:val="003952EC"/>
    <w:rsid w:val="003A015F"/>
    <w:rsid w:val="003A09C2"/>
    <w:rsid w:val="003A5491"/>
    <w:rsid w:val="003B2017"/>
    <w:rsid w:val="003B4056"/>
    <w:rsid w:val="003B49F2"/>
    <w:rsid w:val="003C09F3"/>
    <w:rsid w:val="003C2BB9"/>
    <w:rsid w:val="003C2FCC"/>
    <w:rsid w:val="003C3B8D"/>
    <w:rsid w:val="003C6E15"/>
    <w:rsid w:val="003D050A"/>
    <w:rsid w:val="003D10A1"/>
    <w:rsid w:val="003D3BC7"/>
    <w:rsid w:val="003D56C4"/>
    <w:rsid w:val="003D5D1F"/>
    <w:rsid w:val="003E0252"/>
    <w:rsid w:val="003E6FF2"/>
    <w:rsid w:val="003E7939"/>
    <w:rsid w:val="003F0CD7"/>
    <w:rsid w:val="003F48E4"/>
    <w:rsid w:val="003F7723"/>
    <w:rsid w:val="0040092D"/>
    <w:rsid w:val="00400D61"/>
    <w:rsid w:val="00403419"/>
    <w:rsid w:val="00403991"/>
    <w:rsid w:val="00404391"/>
    <w:rsid w:val="00405C50"/>
    <w:rsid w:val="00406798"/>
    <w:rsid w:val="00411369"/>
    <w:rsid w:val="00411B68"/>
    <w:rsid w:val="00413CD4"/>
    <w:rsid w:val="00416044"/>
    <w:rsid w:val="00417E4B"/>
    <w:rsid w:val="00417F6F"/>
    <w:rsid w:val="00421802"/>
    <w:rsid w:val="00421A2F"/>
    <w:rsid w:val="00421D9A"/>
    <w:rsid w:val="004231A8"/>
    <w:rsid w:val="00423AEA"/>
    <w:rsid w:val="00432A73"/>
    <w:rsid w:val="004347E0"/>
    <w:rsid w:val="00437ACB"/>
    <w:rsid w:val="00442FFE"/>
    <w:rsid w:val="004517D3"/>
    <w:rsid w:val="00451947"/>
    <w:rsid w:val="00455AF2"/>
    <w:rsid w:val="00457240"/>
    <w:rsid w:val="00460844"/>
    <w:rsid w:val="00460BCE"/>
    <w:rsid w:val="0046144E"/>
    <w:rsid w:val="00461E55"/>
    <w:rsid w:val="00470176"/>
    <w:rsid w:val="00473CF8"/>
    <w:rsid w:val="0048131A"/>
    <w:rsid w:val="004832F5"/>
    <w:rsid w:val="00485B73"/>
    <w:rsid w:val="00486655"/>
    <w:rsid w:val="00487713"/>
    <w:rsid w:val="0049025D"/>
    <w:rsid w:val="00493B4C"/>
    <w:rsid w:val="00495651"/>
    <w:rsid w:val="004963CC"/>
    <w:rsid w:val="00497C4C"/>
    <w:rsid w:val="004A3399"/>
    <w:rsid w:val="004A629D"/>
    <w:rsid w:val="004A75D3"/>
    <w:rsid w:val="004B1AB5"/>
    <w:rsid w:val="004B600D"/>
    <w:rsid w:val="004B69A8"/>
    <w:rsid w:val="004B731D"/>
    <w:rsid w:val="004B7875"/>
    <w:rsid w:val="004C3F68"/>
    <w:rsid w:val="004C45B4"/>
    <w:rsid w:val="004C7790"/>
    <w:rsid w:val="004D2F2D"/>
    <w:rsid w:val="004D62A1"/>
    <w:rsid w:val="004D76F5"/>
    <w:rsid w:val="004D785E"/>
    <w:rsid w:val="004E4CA7"/>
    <w:rsid w:val="004E6557"/>
    <w:rsid w:val="004F018F"/>
    <w:rsid w:val="00500897"/>
    <w:rsid w:val="00503A48"/>
    <w:rsid w:val="005061A5"/>
    <w:rsid w:val="0051136C"/>
    <w:rsid w:val="00512456"/>
    <w:rsid w:val="005134E6"/>
    <w:rsid w:val="005178CD"/>
    <w:rsid w:val="0052079A"/>
    <w:rsid w:val="00521503"/>
    <w:rsid w:val="00523A77"/>
    <w:rsid w:val="005253CB"/>
    <w:rsid w:val="005258FF"/>
    <w:rsid w:val="00527E15"/>
    <w:rsid w:val="005335E7"/>
    <w:rsid w:val="005375FA"/>
    <w:rsid w:val="00543EB9"/>
    <w:rsid w:val="00544E05"/>
    <w:rsid w:val="00546ABA"/>
    <w:rsid w:val="00550805"/>
    <w:rsid w:val="00554177"/>
    <w:rsid w:val="0055798E"/>
    <w:rsid w:val="00560CBE"/>
    <w:rsid w:val="00562A66"/>
    <w:rsid w:val="00564DCF"/>
    <w:rsid w:val="00564FEB"/>
    <w:rsid w:val="00567978"/>
    <w:rsid w:val="00567B2D"/>
    <w:rsid w:val="00567EEA"/>
    <w:rsid w:val="005702A7"/>
    <w:rsid w:val="005715F1"/>
    <w:rsid w:val="00572EE1"/>
    <w:rsid w:val="00582A47"/>
    <w:rsid w:val="00583E50"/>
    <w:rsid w:val="005846E3"/>
    <w:rsid w:val="00584F02"/>
    <w:rsid w:val="0058649D"/>
    <w:rsid w:val="005870FA"/>
    <w:rsid w:val="0059079B"/>
    <w:rsid w:val="005907F5"/>
    <w:rsid w:val="005946A7"/>
    <w:rsid w:val="005968CA"/>
    <w:rsid w:val="005973BD"/>
    <w:rsid w:val="005A1815"/>
    <w:rsid w:val="005A1893"/>
    <w:rsid w:val="005A3B74"/>
    <w:rsid w:val="005A6905"/>
    <w:rsid w:val="005A7BDC"/>
    <w:rsid w:val="005B2F56"/>
    <w:rsid w:val="005C2C54"/>
    <w:rsid w:val="005C2F7A"/>
    <w:rsid w:val="005C5153"/>
    <w:rsid w:val="005D5EB1"/>
    <w:rsid w:val="005E1BCC"/>
    <w:rsid w:val="005E1EB3"/>
    <w:rsid w:val="005E3B7C"/>
    <w:rsid w:val="005E510B"/>
    <w:rsid w:val="005F0ADB"/>
    <w:rsid w:val="005F1428"/>
    <w:rsid w:val="005F528E"/>
    <w:rsid w:val="006002FB"/>
    <w:rsid w:val="00600F8B"/>
    <w:rsid w:val="00614F0A"/>
    <w:rsid w:val="006167BA"/>
    <w:rsid w:val="0062141C"/>
    <w:rsid w:val="00624009"/>
    <w:rsid w:val="0062418F"/>
    <w:rsid w:val="00631843"/>
    <w:rsid w:val="00631C5D"/>
    <w:rsid w:val="00635FC2"/>
    <w:rsid w:val="00636AA9"/>
    <w:rsid w:val="00644DD7"/>
    <w:rsid w:val="00645A63"/>
    <w:rsid w:val="0064731A"/>
    <w:rsid w:val="00647BFF"/>
    <w:rsid w:val="00647F5C"/>
    <w:rsid w:val="00650C5B"/>
    <w:rsid w:val="006513FE"/>
    <w:rsid w:val="00657CC7"/>
    <w:rsid w:val="00663C7D"/>
    <w:rsid w:val="006654C5"/>
    <w:rsid w:val="006660DB"/>
    <w:rsid w:val="00667F5D"/>
    <w:rsid w:val="00670905"/>
    <w:rsid w:val="0068460D"/>
    <w:rsid w:val="00687EF1"/>
    <w:rsid w:val="00690817"/>
    <w:rsid w:val="00696BBC"/>
    <w:rsid w:val="006A1840"/>
    <w:rsid w:val="006A258E"/>
    <w:rsid w:val="006A4347"/>
    <w:rsid w:val="006A5563"/>
    <w:rsid w:val="006B3361"/>
    <w:rsid w:val="006B53F1"/>
    <w:rsid w:val="006B676D"/>
    <w:rsid w:val="006C05E5"/>
    <w:rsid w:val="006C1038"/>
    <w:rsid w:val="006C3352"/>
    <w:rsid w:val="006C6E8C"/>
    <w:rsid w:val="006C7524"/>
    <w:rsid w:val="006D1722"/>
    <w:rsid w:val="006D23FC"/>
    <w:rsid w:val="006D7A38"/>
    <w:rsid w:val="006E3CED"/>
    <w:rsid w:val="006E4A2E"/>
    <w:rsid w:val="006E57C1"/>
    <w:rsid w:val="006E73BA"/>
    <w:rsid w:val="006F0998"/>
    <w:rsid w:val="006F2726"/>
    <w:rsid w:val="006F4D73"/>
    <w:rsid w:val="006F5B14"/>
    <w:rsid w:val="007008A2"/>
    <w:rsid w:val="007031B7"/>
    <w:rsid w:val="007038F3"/>
    <w:rsid w:val="0070539C"/>
    <w:rsid w:val="007137F1"/>
    <w:rsid w:val="0071536E"/>
    <w:rsid w:val="00716706"/>
    <w:rsid w:val="0072566A"/>
    <w:rsid w:val="00725EC4"/>
    <w:rsid w:val="00730A4F"/>
    <w:rsid w:val="007321FB"/>
    <w:rsid w:val="00732395"/>
    <w:rsid w:val="00740D0C"/>
    <w:rsid w:val="00741383"/>
    <w:rsid w:val="00741C2B"/>
    <w:rsid w:val="0074393A"/>
    <w:rsid w:val="007454A9"/>
    <w:rsid w:val="00752D7B"/>
    <w:rsid w:val="00753CA5"/>
    <w:rsid w:val="0075655C"/>
    <w:rsid w:val="007630E1"/>
    <w:rsid w:val="00765EC8"/>
    <w:rsid w:val="00770693"/>
    <w:rsid w:val="007713C0"/>
    <w:rsid w:val="00771D77"/>
    <w:rsid w:val="00772A61"/>
    <w:rsid w:val="00773C58"/>
    <w:rsid w:val="0077759D"/>
    <w:rsid w:val="00783B78"/>
    <w:rsid w:val="0078402C"/>
    <w:rsid w:val="007900B1"/>
    <w:rsid w:val="0079210F"/>
    <w:rsid w:val="00792240"/>
    <w:rsid w:val="0079248E"/>
    <w:rsid w:val="00792F75"/>
    <w:rsid w:val="007933FA"/>
    <w:rsid w:val="00796B26"/>
    <w:rsid w:val="007A4376"/>
    <w:rsid w:val="007B7291"/>
    <w:rsid w:val="007C20A5"/>
    <w:rsid w:val="007C27B3"/>
    <w:rsid w:val="007D0BD7"/>
    <w:rsid w:val="007D239F"/>
    <w:rsid w:val="007D5FB6"/>
    <w:rsid w:val="007D73BB"/>
    <w:rsid w:val="007D788B"/>
    <w:rsid w:val="007E015E"/>
    <w:rsid w:val="007E09A4"/>
    <w:rsid w:val="007E642E"/>
    <w:rsid w:val="007F1463"/>
    <w:rsid w:val="007F1BCD"/>
    <w:rsid w:val="007F2787"/>
    <w:rsid w:val="007F7C61"/>
    <w:rsid w:val="00811761"/>
    <w:rsid w:val="00813B95"/>
    <w:rsid w:val="00813EA6"/>
    <w:rsid w:val="00816490"/>
    <w:rsid w:val="0081758E"/>
    <w:rsid w:val="008202FD"/>
    <w:rsid w:val="00820B6D"/>
    <w:rsid w:val="00821FDE"/>
    <w:rsid w:val="00822C9F"/>
    <w:rsid w:val="00825EAA"/>
    <w:rsid w:val="00833501"/>
    <w:rsid w:val="00834C69"/>
    <w:rsid w:val="008358A2"/>
    <w:rsid w:val="00835F21"/>
    <w:rsid w:val="00842928"/>
    <w:rsid w:val="0084353F"/>
    <w:rsid w:val="00844471"/>
    <w:rsid w:val="00845234"/>
    <w:rsid w:val="00845C17"/>
    <w:rsid w:val="0085017D"/>
    <w:rsid w:val="0085083B"/>
    <w:rsid w:val="00854151"/>
    <w:rsid w:val="00855AF7"/>
    <w:rsid w:val="008612AB"/>
    <w:rsid w:val="00864545"/>
    <w:rsid w:val="008646F9"/>
    <w:rsid w:val="00865F84"/>
    <w:rsid w:val="00867412"/>
    <w:rsid w:val="00870715"/>
    <w:rsid w:val="00870AA8"/>
    <w:rsid w:val="008762FD"/>
    <w:rsid w:val="0087783C"/>
    <w:rsid w:val="00877F46"/>
    <w:rsid w:val="00883285"/>
    <w:rsid w:val="008850C0"/>
    <w:rsid w:val="00885291"/>
    <w:rsid w:val="0088743B"/>
    <w:rsid w:val="0089072B"/>
    <w:rsid w:val="008910F8"/>
    <w:rsid w:val="008975AB"/>
    <w:rsid w:val="008A158E"/>
    <w:rsid w:val="008A1615"/>
    <w:rsid w:val="008A23C2"/>
    <w:rsid w:val="008A43FC"/>
    <w:rsid w:val="008B71BA"/>
    <w:rsid w:val="008C3C4E"/>
    <w:rsid w:val="008D717D"/>
    <w:rsid w:val="008E1642"/>
    <w:rsid w:val="008E5FBE"/>
    <w:rsid w:val="008E6FD3"/>
    <w:rsid w:val="008E7C6C"/>
    <w:rsid w:val="008F0736"/>
    <w:rsid w:val="008F3A4F"/>
    <w:rsid w:val="008F4DB7"/>
    <w:rsid w:val="008F5F13"/>
    <w:rsid w:val="009002D0"/>
    <w:rsid w:val="00901FA8"/>
    <w:rsid w:val="00904498"/>
    <w:rsid w:val="00911D1D"/>
    <w:rsid w:val="009154A0"/>
    <w:rsid w:val="00915EDA"/>
    <w:rsid w:val="0092103F"/>
    <w:rsid w:val="00921271"/>
    <w:rsid w:val="00922006"/>
    <w:rsid w:val="0092595D"/>
    <w:rsid w:val="00931791"/>
    <w:rsid w:val="00937646"/>
    <w:rsid w:val="0094097D"/>
    <w:rsid w:val="00946053"/>
    <w:rsid w:val="00950B15"/>
    <w:rsid w:val="009522FC"/>
    <w:rsid w:val="00954226"/>
    <w:rsid w:val="00954525"/>
    <w:rsid w:val="00956373"/>
    <w:rsid w:val="00957138"/>
    <w:rsid w:val="009620CE"/>
    <w:rsid w:val="009662BA"/>
    <w:rsid w:val="00972232"/>
    <w:rsid w:val="009724F8"/>
    <w:rsid w:val="0097561D"/>
    <w:rsid w:val="00976A90"/>
    <w:rsid w:val="00980632"/>
    <w:rsid w:val="00981DAC"/>
    <w:rsid w:val="0098229F"/>
    <w:rsid w:val="00983BA4"/>
    <w:rsid w:val="009851E5"/>
    <w:rsid w:val="00985387"/>
    <w:rsid w:val="009866B0"/>
    <w:rsid w:val="0098746D"/>
    <w:rsid w:val="00987719"/>
    <w:rsid w:val="00992644"/>
    <w:rsid w:val="00996669"/>
    <w:rsid w:val="009A0155"/>
    <w:rsid w:val="009A0EEC"/>
    <w:rsid w:val="009A408B"/>
    <w:rsid w:val="009A6C5D"/>
    <w:rsid w:val="009B0503"/>
    <w:rsid w:val="009B1375"/>
    <w:rsid w:val="009B44B9"/>
    <w:rsid w:val="009B5DE0"/>
    <w:rsid w:val="009B60A0"/>
    <w:rsid w:val="009B7EB4"/>
    <w:rsid w:val="009D3581"/>
    <w:rsid w:val="009D7413"/>
    <w:rsid w:val="009E046E"/>
    <w:rsid w:val="009E374F"/>
    <w:rsid w:val="009E3BB0"/>
    <w:rsid w:val="009F04BA"/>
    <w:rsid w:val="009F1854"/>
    <w:rsid w:val="009F7E4F"/>
    <w:rsid w:val="00A01296"/>
    <w:rsid w:val="00A11FFF"/>
    <w:rsid w:val="00A17568"/>
    <w:rsid w:val="00A21BBB"/>
    <w:rsid w:val="00A254C8"/>
    <w:rsid w:val="00A260C7"/>
    <w:rsid w:val="00A374BC"/>
    <w:rsid w:val="00A4274A"/>
    <w:rsid w:val="00A4436C"/>
    <w:rsid w:val="00A4458C"/>
    <w:rsid w:val="00A464EC"/>
    <w:rsid w:val="00A5125F"/>
    <w:rsid w:val="00A517CD"/>
    <w:rsid w:val="00A53FAB"/>
    <w:rsid w:val="00A5596A"/>
    <w:rsid w:val="00A55EDF"/>
    <w:rsid w:val="00A56383"/>
    <w:rsid w:val="00A6703E"/>
    <w:rsid w:val="00A731C0"/>
    <w:rsid w:val="00A73C4C"/>
    <w:rsid w:val="00A75C8C"/>
    <w:rsid w:val="00A812B4"/>
    <w:rsid w:val="00A84396"/>
    <w:rsid w:val="00A860E3"/>
    <w:rsid w:val="00AA317B"/>
    <w:rsid w:val="00AA3CD0"/>
    <w:rsid w:val="00AA5CDB"/>
    <w:rsid w:val="00AA79DB"/>
    <w:rsid w:val="00AB00A2"/>
    <w:rsid w:val="00AB1099"/>
    <w:rsid w:val="00AB2FF7"/>
    <w:rsid w:val="00AB5FEC"/>
    <w:rsid w:val="00AB6492"/>
    <w:rsid w:val="00AC2EAC"/>
    <w:rsid w:val="00AC5205"/>
    <w:rsid w:val="00AC658F"/>
    <w:rsid w:val="00AD67A1"/>
    <w:rsid w:val="00AD6973"/>
    <w:rsid w:val="00AE4444"/>
    <w:rsid w:val="00AF0C3F"/>
    <w:rsid w:val="00AF1865"/>
    <w:rsid w:val="00AF5039"/>
    <w:rsid w:val="00AF52CD"/>
    <w:rsid w:val="00AF6BAD"/>
    <w:rsid w:val="00B04C04"/>
    <w:rsid w:val="00B072AC"/>
    <w:rsid w:val="00B10A36"/>
    <w:rsid w:val="00B14996"/>
    <w:rsid w:val="00B16EB3"/>
    <w:rsid w:val="00B16F47"/>
    <w:rsid w:val="00B204A4"/>
    <w:rsid w:val="00B24067"/>
    <w:rsid w:val="00B34DB3"/>
    <w:rsid w:val="00B36B88"/>
    <w:rsid w:val="00B4084E"/>
    <w:rsid w:val="00B42A7B"/>
    <w:rsid w:val="00B43229"/>
    <w:rsid w:val="00B45421"/>
    <w:rsid w:val="00B45F63"/>
    <w:rsid w:val="00B47B38"/>
    <w:rsid w:val="00B47BA9"/>
    <w:rsid w:val="00B51957"/>
    <w:rsid w:val="00B5493F"/>
    <w:rsid w:val="00B55DF7"/>
    <w:rsid w:val="00B56D81"/>
    <w:rsid w:val="00B640AD"/>
    <w:rsid w:val="00B6428C"/>
    <w:rsid w:val="00B6540D"/>
    <w:rsid w:val="00B656C7"/>
    <w:rsid w:val="00B709D9"/>
    <w:rsid w:val="00B81DBD"/>
    <w:rsid w:val="00B82AF9"/>
    <w:rsid w:val="00B82BEB"/>
    <w:rsid w:val="00B848EE"/>
    <w:rsid w:val="00B9029E"/>
    <w:rsid w:val="00B92DCC"/>
    <w:rsid w:val="00B9320B"/>
    <w:rsid w:val="00B93A89"/>
    <w:rsid w:val="00B93CA8"/>
    <w:rsid w:val="00B93FCA"/>
    <w:rsid w:val="00BA13DE"/>
    <w:rsid w:val="00BA2F47"/>
    <w:rsid w:val="00BA4438"/>
    <w:rsid w:val="00BB35C9"/>
    <w:rsid w:val="00BB57CB"/>
    <w:rsid w:val="00BB6662"/>
    <w:rsid w:val="00BB6ABE"/>
    <w:rsid w:val="00BB746B"/>
    <w:rsid w:val="00BC7E83"/>
    <w:rsid w:val="00BC7F70"/>
    <w:rsid w:val="00BE06FC"/>
    <w:rsid w:val="00BE1F55"/>
    <w:rsid w:val="00BE6AE3"/>
    <w:rsid w:val="00BE788C"/>
    <w:rsid w:val="00BF41A0"/>
    <w:rsid w:val="00C01A49"/>
    <w:rsid w:val="00C02BE1"/>
    <w:rsid w:val="00C02CE6"/>
    <w:rsid w:val="00C052C4"/>
    <w:rsid w:val="00C07069"/>
    <w:rsid w:val="00C0711F"/>
    <w:rsid w:val="00C151C7"/>
    <w:rsid w:val="00C2241D"/>
    <w:rsid w:val="00C23121"/>
    <w:rsid w:val="00C231BC"/>
    <w:rsid w:val="00C252CF"/>
    <w:rsid w:val="00C25470"/>
    <w:rsid w:val="00C26E88"/>
    <w:rsid w:val="00C30471"/>
    <w:rsid w:val="00C33492"/>
    <w:rsid w:val="00C354CB"/>
    <w:rsid w:val="00C35AF7"/>
    <w:rsid w:val="00C36FD2"/>
    <w:rsid w:val="00C3700F"/>
    <w:rsid w:val="00C4421B"/>
    <w:rsid w:val="00C45A8A"/>
    <w:rsid w:val="00C5124B"/>
    <w:rsid w:val="00C51F02"/>
    <w:rsid w:val="00C520CB"/>
    <w:rsid w:val="00C57800"/>
    <w:rsid w:val="00C6169A"/>
    <w:rsid w:val="00C65555"/>
    <w:rsid w:val="00C65AEB"/>
    <w:rsid w:val="00C704A7"/>
    <w:rsid w:val="00C77A44"/>
    <w:rsid w:val="00C77AE3"/>
    <w:rsid w:val="00C80941"/>
    <w:rsid w:val="00C82E1E"/>
    <w:rsid w:val="00C83D27"/>
    <w:rsid w:val="00C907D0"/>
    <w:rsid w:val="00C961AC"/>
    <w:rsid w:val="00CA33FE"/>
    <w:rsid w:val="00CB2C0C"/>
    <w:rsid w:val="00CB7BE9"/>
    <w:rsid w:val="00CC1108"/>
    <w:rsid w:val="00CC110A"/>
    <w:rsid w:val="00CC2B1D"/>
    <w:rsid w:val="00CC440E"/>
    <w:rsid w:val="00CC6D40"/>
    <w:rsid w:val="00CD3003"/>
    <w:rsid w:val="00CD3BB3"/>
    <w:rsid w:val="00CD56C8"/>
    <w:rsid w:val="00CE1485"/>
    <w:rsid w:val="00CE14F3"/>
    <w:rsid w:val="00CE294A"/>
    <w:rsid w:val="00CE54B2"/>
    <w:rsid w:val="00CE6290"/>
    <w:rsid w:val="00CE6C65"/>
    <w:rsid w:val="00CE7820"/>
    <w:rsid w:val="00CE7C41"/>
    <w:rsid w:val="00D047EC"/>
    <w:rsid w:val="00D066F8"/>
    <w:rsid w:val="00D0721F"/>
    <w:rsid w:val="00D1016E"/>
    <w:rsid w:val="00D101B3"/>
    <w:rsid w:val="00D12654"/>
    <w:rsid w:val="00D137E8"/>
    <w:rsid w:val="00D153CC"/>
    <w:rsid w:val="00D15496"/>
    <w:rsid w:val="00D210B7"/>
    <w:rsid w:val="00D23A85"/>
    <w:rsid w:val="00D25CE2"/>
    <w:rsid w:val="00D306AB"/>
    <w:rsid w:val="00D32F0A"/>
    <w:rsid w:val="00D35B20"/>
    <w:rsid w:val="00D36A15"/>
    <w:rsid w:val="00D47BE2"/>
    <w:rsid w:val="00D5468B"/>
    <w:rsid w:val="00D54B43"/>
    <w:rsid w:val="00D60291"/>
    <w:rsid w:val="00D6479A"/>
    <w:rsid w:val="00D669A5"/>
    <w:rsid w:val="00D66E32"/>
    <w:rsid w:val="00D75B10"/>
    <w:rsid w:val="00D80533"/>
    <w:rsid w:val="00D82D67"/>
    <w:rsid w:val="00D83E13"/>
    <w:rsid w:val="00D91CC5"/>
    <w:rsid w:val="00D920ED"/>
    <w:rsid w:val="00D933F0"/>
    <w:rsid w:val="00D94C7E"/>
    <w:rsid w:val="00D9660E"/>
    <w:rsid w:val="00D97F11"/>
    <w:rsid w:val="00DA1377"/>
    <w:rsid w:val="00DB0157"/>
    <w:rsid w:val="00DB49AB"/>
    <w:rsid w:val="00DB54A2"/>
    <w:rsid w:val="00DC0D70"/>
    <w:rsid w:val="00DC27B2"/>
    <w:rsid w:val="00DC7211"/>
    <w:rsid w:val="00DD32EB"/>
    <w:rsid w:val="00DD3F70"/>
    <w:rsid w:val="00DD554B"/>
    <w:rsid w:val="00DE40D1"/>
    <w:rsid w:val="00DE6761"/>
    <w:rsid w:val="00DE7858"/>
    <w:rsid w:val="00DE7C64"/>
    <w:rsid w:val="00DF141E"/>
    <w:rsid w:val="00DF2C5B"/>
    <w:rsid w:val="00DF4730"/>
    <w:rsid w:val="00E000B5"/>
    <w:rsid w:val="00E007A2"/>
    <w:rsid w:val="00E04744"/>
    <w:rsid w:val="00E05A2C"/>
    <w:rsid w:val="00E05E9E"/>
    <w:rsid w:val="00E104CF"/>
    <w:rsid w:val="00E135BE"/>
    <w:rsid w:val="00E16E58"/>
    <w:rsid w:val="00E222E6"/>
    <w:rsid w:val="00E25405"/>
    <w:rsid w:val="00E338ED"/>
    <w:rsid w:val="00E33F3B"/>
    <w:rsid w:val="00E370CF"/>
    <w:rsid w:val="00E379DC"/>
    <w:rsid w:val="00E37C9C"/>
    <w:rsid w:val="00E43EF5"/>
    <w:rsid w:val="00E455EA"/>
    <w:rsid w:val="00E5136A"/>
    <w:rsid w:val="00E53102"/>
    <w:rsid w:val="00E532B4"/>
    <w:rsid w:val="00E6034F"/>
    <w:rsid w:val="00E6184C"/>
    <w:rsid w:val="00E61D48"/>
    <w:rsid w:val="00E628A7"/>
    <w:rsid w:val="00E66E54"/>
    <w:rsid w:val="00E700B8"/>
    <w:rsid w:val="00E70E48"/>
    <w:rsid w:val="00E71C56"/>
    <w:rsid w:val="00E73907"/>
    <w:rsid w:val="00E754CF"/>
    <w:rsid w:val="00E8034B"/>
    <w:rsid w:val="00E8132D"/>
    <w:rsid w:val="00E817A6"/>
    <w:rsid w:val="00E81F0B"/>
    <w:rsid w:val="00E82724"/>
    <w:rsid w:val="00E871F4"/>
    <w:rsid w:val="00E87D84"/>
    <w:rsid w:val="00E902C4"/>
    <w:rsid w:val="00E954FB"/>
    <w:rsid w:val="00EA0D1C"/>
    <w:rsid w:val="00EA4F9A"/>
    <w:rsid w:val="00EB65E1"/>
    <w:rsid w:val="00EB7847"/>
    <w:rsid w:val="00EB7C26"/>
    <w:rsid w:val="00ED0DAF"/>
    <w:rsid w:val="00ED227C"/>
    <w:rsid w:val="00EE61DA"/>
    <w:rsid w:val="00EE696C"/>
    <w:rsid w:val="00EE6985"/>
    <w:rsid w:val="00EF15DE"/>
    <w:rsid w:val="00EF2480"/>
    <w:rsid w:val="00EF2C32"/>
    <w:rsid w:val="00F01708"/>
    <w:rsid w:val="00F01B88"/>
    <w:rsid w:val="00F02B35"/>
    <w:rsid w:val="00F03A86"/>
    <w:rsid w:val="00F07522"/>
    <w:rsid w:val="00F173D3"/>
    <w:rsid w:val="00F202A9"/>
    <w:rsid w:val="00F20F63"/>
    <w:rsid w:val="00F2175B"/>
    <w:rsid w:val="00F21BFF"/>
    <w:rsid w:val="00F24E2F"/>
    <w:rsid w:val="00F4066D"/>
    <w:rsid w:val="00F43DDD"/>
    <w:rsid w:val="00F47F9E"/>
    <w:rsid w:val="00F5191B"/>
    <w:rsid w:val="00F5207D"/>
    <w:rsid w:val="00F520D2"/>
    <w:rsid w:val="00F55BEE"/>
    <w:rsid w:val="00F623AC"/>
    <w:rsid w:val="00F65041"/>
    <w:rsid w:val="00F65380"/>
    <w:rsid w:val="00F7651E"/>
    <w:rsid w:val="00F7673F"/>
    <w:rsid w:val="00F803DC"/>
    <w:rsid w:val="00F8113A"/>
    <w:rsid w:val="00F83DEB"/>
    <w:rsid w:val="00F866C8"/>
    <w:rsid w:val="00F925FC"/>
    <w:rsid w:val="00F945E5"/>
    <w:rsid w:val="00F960C7"/>
    <w:rsid w:val="00F96162"/>
    <w:rsid w:val="00F9696E"/>
    <w:rsid w:val="00F96AA8"/>
    <w:rsid w:val="00FA1991"/>
    <w:rsid w:val="00FC60B0"/>
    <w:rsid w:val="00FD1BB3"/>
    <w:rsid w:val="00FD3201"/>
    <w:rsid w:val="00FD3733"/>
    <w:rsid w:val="00FD4CBE"/>
    <w:rsid w:val="00FD5361"/>
    <w:rsid w:val="00FD63B3"/>
    <w:rsid w:val="00FD7B32"/>
    <w:rsid w:val="00FE001E"/>
    <w:rsid w:val="00FE0AC9"/>
    <w:rsid w:val="00FE1EE7"/>
    <w:rsid w:val="00FE2B18"/>
    <w:rsid w:val="00FF2C0C"/>
    <w:rsid w:val="00FF319C"/>
    <w:rsid w:val="00FF3C19"/>
    <w:rsid w:val="01CEE8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17DB4F"/>
  <w15:docId w15:val="{B5631E76-1077-484E-B09E-B31C31E2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66E3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IMP">
    <w:name w:val="Normální_IMP"/>
    <w:basedOn w:val="Normln"/>
    <w:rsid w:val="00D66E32"/>
    <w:pPr>
      <w:suppressAutoHyphens/>
      <w:spacing w:line="230" w:lineRule="auto"/>
    </w:pPr>
    <w:rPr>
      <w:sz w:val="20"/>
      <w:szCs w:val="20"/>
    </w:rPr>
  </w:style>
  <w:style w:type="paragraph" w:customStyle="1" w:styleId="ZkladntextIMP">
    <w:name w:val="Základní text_IMP"/>
    <w:basedOn w:val="Normln"/>
    <w:rsid w:val="00D66E32"/>
    <w:pPr>
      <w:suppressAutoHyphens/>
      <w:spacing w:line="276" w:lineRule="auto"/>
    </w:pPr>
    <w:rPr>
      <w:szCs w:val="20"/>
    </w:rPr>
  </w:style>
  <w:style w:type="paragraph" w:styleId="Zpat">
    <w:name w:val="footer"/>
    <w:basedOn w:val="Normln"/>
    <w:rsid w:val="00D66E32"/>
    <w:pPr>
      <w:tabs>
        <w:tab w:val="center" w:pos="4536"/>
        <w:tab w:val="right" w:pos="9072"/>
      </w:tabs>
    </w:pPr>
  </w:style>
  <w:style w:type="character" w:styleId="slostrnky">
    <w:name w:val="page number"/>
    <w:basedOn w:val="Standardnpsmoodstavce"/>
    <w:rsid w:val="00D66E32"/>
  </w:style>
  <w:style w:type="paragraph" w:styleId="Zkladntext">
    <w:name w:val="Body Text"/>
    <w:basedOn w:val="Normln"/>
    <w:link w:val="ZkladntextChar"/>
    <w:rsid w:val="00D66E32"/>
    <w:pPr>
      <w:jc w:val="both"/>
    </w:pPr>
  </w:style>
  <w:style w:type="paragraph" w:customStyle="1" w:styleId="Vc">
    <w:name w:val="Věc"/>
    <w:basedOn w:val="Zhlav"/>
    <w:rsid w:val="004D785E"/>
    <w:pPr>
      <w:tabs>
        <w:tab w:val="clear" w:pos="4536"/>
        <w:tab w:val="clear" w:pos="9072"/>
      </w:tabs>
      <w:jc w:val="both"/>
    </w:pPr>
    <w:rPr>
      <w:u w:val="single"/>
    </w:rPr>
  </w:style>
  <w:style w:type="paragraph" w:styleId="Zhlav">
    <w:name w:val="header"/>
    <w:basedOn w:val="Normln"/>
    <w:rsid w:val="004D785E"/>
    <w:pPr>
      <w:tabs>
        <w:tab w:val="center" w:pos="4536"/>
        <w:tab w:val="right" w:pos="9072"/>
      </w:tabs>
    </w:pPr>
  </w:style>
  <w:style w:type="paragraph" w:customStyle="1" w:styleId="ed">
    <w:name w:val="šedá"/>
    <w:basedOn w:val="Normln"/>
    <w:rsid w:val="00FE1EE7"/>
    <w:pPr>
      <w:jc w:val="both"/>
    </w:pPr>
    <w:rPr>
      <w:color w:val="999999"/>
    </w:rPr>
  </w:style>
  <w:style w:type="paragraph" w:customStyle="1" w:styleId="CarCharCharCharCharCharChar">
    <w:name w:val="Car Char Char Char Char Char Char"/>
    <w:basedOn w:val="Normln"/>
    <w:rsid w:val="00FE1EE7"/>
    <w:pPr>
      <w:spacing w:after="160" w:line="240" w:lineRule="exact"/>
      <w:jc w:val="both"/>
    </w:pPr>
    <w:rPr>
      <w:rFonts w:ascii="Times New Roman Bold" w:hAnsi="Times New Roman Bold"/>
      <w:sz w:val="22"/>
      <w:szCs w:val="26"/>
      <w:lang w:val="sk-SK" w:eastAsia="en-US"/>
    </w:rPr>
  </w:style>
  <w:style w:type="paragraph" w:styleId="Odstavecseseznamem">
    <w:name w:val="List Paragraph"/>
    <w:basedOn w:val="Normln"/>
    <w:uiPriority w:val="34"/>
    <w:qFormat/>
    <w:rsid w:val="00645A63"/>
    <w:pPr>
      <w:ind w:left="708"/>
    </w:pPr>
  </w:style>
  <w:style w:type="paragraph" w:styleId="Textbubliny">
    <w:name w:val="Balloon Text"/>
    <w:basedOn w:val="Normln"/>
    <w:link w:val="TextbublinyChar"/>
    <w:rsid w:val="0059079B"/>
    <w:rPr>
      <w:rFonts w:ascii="Tahoma" w:hAnsi="Tahoma" w:cs="Tahoma"/>
      <w:sz w:val="16"/>
      <w:szCs w:val="16"/>
    </w:rPr>
  </w:style>
  <w:style w:type="character" w:customStyle="1" w:styleId="TextbublinyChar">
    <w:name w:val="Text bubliny Char"/>
    <w:basedOn w:val="Standardnpsmoodstavce"/>
    <w:link w:val="Textbubliny"/>
    <w:rsid w:val="0059079B"/>
    <w:rPr>
      <w:rFonts w:ascii="Tahoma" w:hAnsi="Tahoma" w:cs="Tahoma"/>
      <w:sz w:val="16"/>
      <w:szCs w:val="16"/>
    </w:rPr>
  </w:style>
  <w:style w:type="paragraph" w:customStyle="1" w:styleId="TextDopisu">
    <w:name w:val="TextDopisu"/>
    <w:rsid w:val="004A629D"/>
    <w:pPr>
      <w:tabs>
        <w:tab w:val="left" w:pos="340"/>
        <w:tab w:val="left" w:pos="720"/>
      </w:tabs>
      <w:spacing w:line="320" w:lineRule="exact"/>
      <w:ind w:firstLine="567"/>
      <w:jc w:val="both"/>
    </w:pPr>
    <w:rPr>
      <w:color w:val="000000"/>
      <w:sz w:val="24"/>
    </w:rPr>
  </w:style>
  <w:style w:type="character" w:customStyle="1" w:styleId="ZkladntextChar">
    <w:name w:val="Základní text Char"/>
    <w:basedOn w:val="Standardnpsmoodstavce"/>
    <w:link w:val="Zkladntext"/>
    <w:rsid w:val="00E70E48"/>
    <w:rPr>
      <w:sz w:val="24"/>
      <w:szCs w:val="24"/>
    </w:rPr>
  </w:style>
  <w:style w:type="paragraph" w:styleId="Textkomente">
    <w:name w:val="annotation text"/>
    <w:basedOn w:val="Normln"/>
    <w:link w:val="TextkomenteChar"/>
    <w:semiHidden/>
    <w:unhideWhenUsed/>
    <w:rPr>
      <w:sz w:val="20"/>
      <w:szCs w:val="20"/>
    </w:rPr>
  </w:style>
  <w:style w:type="character" w:customStyle="1" w:styleId="TextkomenteChar">
    <w:name w:val="Text komentáře Char"/>
    <w:basedOn w:val="Standardnpsmoodstavce"/>
    <w:link w:val="Textkomente"/>
    <w:semiHidden/>
  </w:style>
  <w:style w:type="character" w:styleId="Odkaznakoment">
    <w:name w:val="annotation reference"/>
    <w:basedOn w:val="Standardnpsmoodstavce"/>
    <w:semiHidden/>
    <w:unhideWhenUsed/>
    <w:rPr>
      <w:sz w:val="16"/>
      <w:szCs w:val="16"/>
    </w:rPr>
  </w:style>
  <w:style w:type="character" w:styleId="Hypertextovodkaz">
    <w:name w:val="Hyperlink"/>
    <w:basedOn w:val="Standardnpsmoodstavce"/>
    <w:unhideWhenUsed/>
    <w:rsid w:val="006513FE"/>
    <w:rPr>
      <w:color w:val="0000FF" w:themeColor="hyperlink"/>
      <w:u w:val="single"/>
    </w:rPr>
  </w:style>
  <w:style w:type="character" w:styleId="Nevyeenzmnka">
    <w:name w:val="Unresolved Mention"/>
    <w:basedOn w:val="Standardnpsmoodstavce"/>
    <w:uiPriority w:val="99"/>
    <w:semiHidden/>
    <w:unhideWhenUsed/>
    <w:rsid w:val="006513FE"/>
    <w:rPr>
      <w:color w:val="605E5C"/>
      <w:shd w:val="clear" w:color="auto" w:fill="E1DFDD"/>
    </w:rPr>
  </w:style>
  <w:style w:type="paragraph" w:styleId="Normlnweb">
    <w:name w:val="Normal (Web)"/>
    <w:basedOn w:val="Normln"/>
    <w:rsid w:val="0073239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154">
      <w:bodyDiv w:val="1"/>
      <w:marLeft w:val="0"/>
      <w:marRight w:val="0"/>
      <w:marTop w:val="0"/>
      <w:marBottom w:val="0"/>
      <w:divBdr>
        <w:top w:val="none" w:sz="0" w:space="0" w:color="auto"/>
        <w:left w:val="none" w:sz="0" w:space="0" w:color="auto"/>
        <w:bottom w:val="none" w:sz="0" w:space="0" w:color="auto"/>
        <w:right w:val="none" w:sz="0" w:space="0" w:color="auto"/>
      </w:divBdr>
    </w:div>
    <w:div w:id="308633778">
      <w:bodyDiv w:val="1"/>
      <w:marLeft w:val="0"/>
      <w:marRight w:val="0"/>
      <w:marTop w:val="0"/>
      <w:marBottom w:val="0"/>
      <w:divBdr>
        <w:top w:val="none" w:sz="0" w:space="0" w:color="auto"/>
        <w:left w:val="none" w:sz="0" w:space="0" w:color="auto"/>
        <w:bottom w:val="none" w:sz="0" w:space="0" w:color="auto"/>
        <w:right w:val="none" w:sz="0" w:space="0" w:color="auto"/>
      </w:divBdr>
    </w:div>
    <w:div w:id="432821690">
      <w:bodyDiv w:val="1"/>
      <w:marLeft w:val="0"/>
      <w:marRight w:val="0"/>
      <w:marTop w:val="0"/>
      <w:marBottom w:val="0"/>
      <w:divBdr>
        <w:top w:val="none" w:sz="0" w:space="0" w:color="auto"/>
        <w:left w:val="none" w:sz="0" w:space="0" w:color="auto"/>
        <w:bottom w:val="none" w:sz="0" w:space="0" w:color="auto"/>
        <w:right w:val="none" w:sz="0" w:space="0" w:color="auto"/>
      </w:divBdr>
    </w:div>
    <w:div w:id="455027086">
      <w:bodyDiv w:val="1"/>
      <w:marLeft w:val="0"/>
      <w:marRight w:val="0"/>
      <w:marTop w:val="0"/>
      <w:marBottom w:val="0"/>
      <w:divBdr>
        <w:top w:val="none" w:sz="0" w:space="0" w:color="auto"/>
        <w:left w:val="none" w:sz="0" w:space="0" w:color="auto"/>
        <w:bottom w:val="none" w:sz="0" w:space="0" w:color="auto"/>
        <w:right w:val="none" w:sz="0" w:space="0" w:color="auto"/>
      </w:divBdr>
    </w:div>
    <w:div w:id="514878427">
      <w:bodyDiv w:val="1"/>
      <w:marLeft w:val="0"/>
      <w:marRight w:val="0"/>
      <w:marTop w:val="0"/>
      <w:marBottom w:val="0"/>
      <w:divBdr>
        <w:top w:val="none" w:sz="0" w:space="0" w:color="auto"/>
        <w:left w:val="none" w:sz="0" w:space="0" w:color="auto"/>
        <w:bottom w:val="none" w:sz="0" w:space="0" w:color="auto"/>
        <w:right w:val="none" w:sz="0" w:space="0" w:color="auto"/>
      </w:divBdr>
    </w:div>
    <w:div w:id="701712014">
      <w:bodyDiv w:val="1"/>
      <w:marLeft w:val="0"/>
      <w:marRight w:val="0"/>
      <w:marTop w:val="0"/>
      <w:marBottom w:val="0"/>
      <w:divBdr>
        <w:top w:val="none" w:sz="0" w:space="0" w:color="auto"/>
        <w:left w:val="none" w:sz="0" w:space="0" w:color="auto"/>
        <w:bottom w:val="none" w:sz="0" w:space="0" w:color="auto"/>
        <w:right w:val="none" w:sz="0" w:space="0" w:color="auto"/>
      </w:divBdr>
    </w:div>
    <w:div w:id="1182934096">
      <w:bodyDiv w:val="1"/>
      <w:marLeft w:val="0"/>
      <w:marRight w:val="0"/>
      <w:marTop w:val="0"/>
      <w:marBottom w:val="0"/>
      <w:divBdr>
        <w:top w:val="none" w:sz="0" w:space="0" w:color="auto"/>
        <w:left w:val="none" w:sz="0" w:space="0" w:color="auto"/>
        <w:bottom w:val="none" w:sz="0" w:space="0" w:color="auto"/>
        <w:right w:val="none" w:sz="0" w:space="0" w:color="auto"/>
      </w:divBdr>
    </w:div>
    <w:div w:id="1348365013">
      <w:bodyDiv w:val="1"/>
      <w:marLeft w:val="0"/>
      <w:marRight w:val="0"/>
      <w:marTop w:val="0"/>
      <w:marBottom w:val="0"/>
      <w:divBdr>
        <w:top w:val="none" w:sz="0" w:space="0" w:color="auto"/>
        <w:left w:val="none" w:sz="0" w:space="0" w:color="auto"/>
        <w:bottom w:val="none" w:sz="0" w:space="0" w:color="auto"/>
        <w:right w:val="none" w:sz="0" w:space="0" w:color="auto"/>
      </w:divBdr>
    </w:div>
    <w:div w:id="1454784307">
      <w:bodyDiv w:val="1"/>
      <w:marLeft w:val="0"/>
      <w:marRight w:val="0"/>
      <w:marTop w:val="0"/>
      <w:marBottom w:val="0"/>
      <w:divBdr>
        <w:top w:val="none" w:sz="0" w:space="0" w:color="auto"/>
        <w:left w:val="none" w:sz="0" w:space="0" w:color="auto"/>
        <w:bottom w:val="none" w:sz="0" w:space="0" w:color="auto"/>
        <w:right w:val="none" w:sz="0" w:space="0" w:color="auto"/>
      </w:divBdr>
    </w:div>
    <w:div w:id="1950769944">
      <w:bodyDiv w:val="1"/>
      <w:marLeft w:val="0"/>
      <w:marRight w:val="0"/>
      <w:marTop w:val="0"/>
      <w:marBottom w:val="0"/>
      <w:divBdr>
        <w:top w:val="none" w:sz="0" w:space="0" w:color="auto"/>
        <w:left w:val="none" w:sz="0" w:space="0" w:color="auto"/>
        <w:bottom w:val="none" w:sz="0" w:space="0" w:color="auto"/>
        <w:right w:val="none" w:sz="0" w:space="0" w:color="auto"/>
      </w:divBdr>
    </w:div>
    <w:div w:id="1953317990">
      <w:bodyDiv w:val="1"/>
      <w:marLeft w:val="0"/>
      <w:marRight w:val="0"/>
      <w:marTop w:val="0"/>
      <w:marBottom w:val="0"/>
      <w:divBdr>
        <w:top w:val="none" w:sz="0" w:space="0" w:color="auto"/>
        <w:left w:val="none" w:sz="0" w:space="0" w:color="auto"/>
        <w:bottom w:val="none" w:sz="0" w:space="0" w:color="auto"/>
        <w:right w:val="none" w:sz="0" w:space="0" w:color="auto"/>
      </w:divBdr>
    </w:div>
    <w:div w:id="1994790162">
      <w:bodyDiv w:val="1"/>
      <w:marLeft w:val="0"/>
      <w:marRight w:val="0"/>
      <w:marTop w:val="0"/>
      <w:marBottom w:val="0"/>
      <w:divBdr>
        <w:top w:val="none" w:sz="0" w:space="0" w:color="auto"/>
        <w:left w:val="none" w:sz="0" w:space="0" w:color="auto"/>
        <w:bottom w:val="none" w:sz="0" w:space="0" w:color="auto"/>
        <w:right w:val="none" w:sz="0" w:space="0" w:color="auto"/>
      </w:divBdr>
    </w:div>
    <w:div w:id="209905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hyperlink" Target="mailto:stepanek.tomas@brno.cz"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951BEC-AF7F-429E-9656-32D14BB52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2967</Words>
  <Characters>17509</Characters>
  <Application>Microsoft Office Word</Application>
  <DocSecurity>0</DocSecurity>
  <Lines>145</Lines>
  <Paragraphs>40</Paragraphs>
  <ScaleCrop>false</ScaleCrop>
  <HeadingPairs>
    <vt:vector size="2" baseType="variant">
      <vt:variant>
        <vt:lpstr>Název</vt:lpstr>
      </vt:variant>
      <vt:variant>
        <vt:i4>1</vt:i4>
      </vt:variant>
    </vt:vector>
  </HeadingPairs>
  <TitlesOfParts>
    <vt:vector size="1" baseType="lpstr">
      <vt:lpstr>SMLOUVA O DÍLO</vt:lpstr>
    </vt:vector>
  </TitlesOfParts>
  <Company>MMB</Company>
  <LinksUpToDate>false</LinksUpToDate>
  <CharactersWithSpaces>20436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MMB</dc:creator>
  <cp:lastModifiedBy>Štěpánek Tomáš (MMB_OK)</cp:lastModifiedBy>
  <cp:revision>10</cp:revision>
  <cp:lastPrinted>2025-10-09T10:17:00Z</cp:lastPrinted>
  <dcterms:created xsi:type="dcterms:W3CDTF">2026-07-21T19:57:00Z</dcterms:created>
  <dcterms:modified xsi:type="dcterms:W3CDTF">2026-07-23T06:52:00Z</dcterms:modified>
</cp:coreProperties>
</file>